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3874" w14:textId="74C27974" w:rsidR="0091121F" w:rsidRDefault="0091121F" w:rsidP="00787346">
      <w:pPr>
        <w:pStyle w:val="Heading1"/>
        <w:spacing w:after="0"/>
        <w:rPr>
          <w:iCs/>
          <w:color w:val="001D34" w:themeColor="accent2"/>
          <w:kern w:val="0"/>
          <w:sz w:val="32"/>
          <w:szCs w:val="32"/>
        </w:rPr>
      </w:pPr>
      <w:bookmarkStart w:id="0" w:name="_Toc341085719"/>
      <w:r>
        <w:rPr>
          <w:iCs/>
          <w:color w:val="001D34" w:themeColor="accent2"/>
          <w:kern w:val="0"/>
          <w:sz w:val="32"/>
          <w:szCs w:val="32"/>
        </w:rPr>
        <w:t xml:space="preserve"> </w:t>
      </w:r>
    </w:p>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04B0808C"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10AEF999" w:rsidR="00CC201B" w:rsidRPr="0093721B" w:rsidRDefault="000826E6"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2C2D24">
              <w:rPr>
                <w:sz w:val="22"/>
              </w:rPr>
              <w:t xml:space="preserve">Research Scientist in </w:t>
            </w:r>
            <w:r>
              <w:rPr>
                <w:sz w:val="22"/>
              </w:rPr>
              <w:t>Digital Livestock Science</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513A2012" w:rsidR="00CC201B" w:rsidRPr="0093721B" w:rsidRDefault="007A601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95461</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15E7DA87" w14:textId="2E98F29A"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826E6">
              <w:rPr>
                <w:sz w:val="22"/>
              </w:rPr>
              <w:t>3</w:t>
            </w:r>
            <w:r w:rsidRPr="0093721B">
              <w:rPr>
                <w:sz w:val="22"/>
              </w:rPr>
              <w:t xml:space="preserve"> </w:t>
            </w:r>
            <w:r>
              <w:rPr>
                <w:sz w:val="22"/>
              </w:rPr>
              <w:t>years</w:t>
            </w:r>
            <w:r w:rsidR="007A6017">
              <w:rPr>
                <w:sz w:val="22"/>
              </w:rPr>
              <w:t>,</w:t>
            </w:r>
            <w:r w:rsidRPr="0093721B">
              <w:rPr>
                <w:sz w:val="22"/>
              </w:rPr>
              <w:t xml:space="preserve"> </w:t>
            </w: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0A2C330E"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A6017">
              <w:rPr>
                <w:sz w:val="22"/>
              </w:rPr>
              <w:t>105</w:t>
            </w:r>
            <w:r>
              <w:rPr>
                <w:sz w:val="22"/>
              </w:rPr>
              <w:t>k</w:t>
            </w:r>
            <w:r w:rsidRPr="0093721B">
              <w:rPr>
                <w:sz w:val="22"/>
              </w:rPr>
              <w:t xml:space="preserve"> </w:t>
            </w:r>
            <w:r>
              <w:rPr>
                <w:sz w:val="22"/>
              </w:rPr>
              <w:t>-</w:t>
            </w:r>
            <w:r w:rsidRPr="0093721B">
              <w:rPr>
                <w:sz w:val="22"/>
              </w:rPr>
              <w:t xml:space="preserve"> AU$</w:t>
            </w:r>
            <w:r w:rsidR="007A6017">
              <w:rPr>
                <w:sz w:val="22"/>
              </w:rPr>
              <w:t>114</w:t>
            </w:r>
            <w:r>
              <w:rPr>
                <w:sz w:val="22"/>
              </w:rPr>
              <w:t>k</w:t>
            </w:r>
            <w:r w:rsidRPr="0093721B">
              <w:rPr>
                <w:sz w:val="22"/>
              </w:rPr>
              <w:t xml:space="preserve"> 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3CA56E98" w:rsidR="00926BE4" w:rsidRPr="0093721B" w:rsidRDefault="000826E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Armidale, NSW</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E4788C" w:rsidRDefault="00926BE4" w:rsidP="008A1A76">
            <w:pPr>
              <w:pStyle w:val="TableText"/>
              <w:rPr>
                <w:sz w:val="22"/>
              </w:rPr>
            </w:pPr>
            <w:r w:rsidRPr="00E4788C">
              <w:rPr>
                <w:sz w:val="22"/>
              </w:rPr>
              <w:t>Relocation Assistance</w:t>
            </w:r>
          </w:p>
        </w:tc>
        <w:tc>
          <w:tcPr>
            <w:tcW w:w="3551" w:type="pct"/>
          </w:tcPr>
          <w:p w14:paraId="7E502610" w14:textId="77777777" w:rsidR="00926BE4" w:rsidRPr="00E4788C"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788C">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E4788C" w:rsidRDefault="00926BE4" w:rsidP="008A1A76">
            <w:pPr>
              <w:pStyle w:val="TableText"/>
              <w:rPr>
                <w:sz w:val="22"/>
              </w:rPr>
            </w:pPr>
            <w:r w:rsidRPr="00E4788C">
              <w:rPr>
                <w:sz w:val="22"/>
              </w:rPr>
              <w:t>Applications are open to</w:t>
            </w:r>
          </w:p>
        </w:tc>
        <w:tc>
          <w:tcPr>
            <w:tcW w:w="3551" w:type="pct"/>
          </w:tcPr>
          <w:p w14:paraId="07330F3A" w14:textId="69AE673C" w:rsidR="00926BE4" w:rsidRPr="00E4788C" w:rsidRDefault="00EA62ED" w:rsidP="007A6017">
            <w:pPr>
              <w:pStyle w:val="TableBullet"/>
              <w:numPr>
                <w:ilvl w:val="0"/>
                <w:numId w:val="0"/>
              </w:numPr>
              <w:spacing w:after="0"/>
              <w:ind w:left="170" w:hanging="170"/>
              <w:cnfStyle w:val="000000100000" w:firstRow="0" w:lastRow="0" w:firstColumn="0" w:lastColumn="0" w:oddVBand="0" w:evenVBand="0" w:oddHBand="1" w:evenHBand="0" w:firstRowFirstColumn="0" w:firstRowLastColumn="0" w:lastRowFirstColumn="0" w:lastRowLastColumn="0"/>
              <w:rPr>
                <w:sz w:val="22"/>
              </w:rPr>
            </w:pPr>
            <w:r w:rsidRPr="00E4788C">
              <w:rPr>
                <w:sz w:val="22"/>
              </w:rPr>
              <w:t>Australian/New Zealand Citizens and Australian Permanent Residents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E4788C" w:rsidRDefault="00C45886" w:rsidP="008A1A76">
            <w:pPr>
              <w:pStyle w:val="TableText"/>
              <w:rPr>
                <w:sz w:val="22"/>
              </w:rPr>
            </w:pPr>
            <w:r w:rsidRPr="00E4788C">
              <w:rPr>
                <w:sz w:val="22"/>
              </w:rPr>
              <w:t>Position reports to the</w:t>
            </w:r>
          </w:p>
        </w:tc>
        <w:tc>
          <w:tcPr>
            <w:tcW w:w="3551" w:type="pct"/>
          </w:tcPr>
          <w:p w14:paraId="780F5578" w14:textId="45E6B993" w:rsidR="00C45886" w:rsidRPr="00E4788C" w:rsidRDefault="000826E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788C">
              <w:rPr>
                <w:sz w:val="22"/>
              </w:rPr>
              <w:t>Team Leader, Digital Livestock</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E4788C" w:rsidRDefault="00926BE4" w:rsidP="008A1A76">
            <w:pPr>
              <w:pStyle w:val="TableText"/>
              <w:rPr>
                <w:sz w:val="22"/>
              </w:rPr>
            </w:pPr>
            <w:r w:rsidRPr="00E4788C">
              <w:rPr>
                <w:sz w:val="22"/>
              </w:rPr>
              <w:t>Client Focus – Internal</w:t>
            </w:r>
          </w:p>
        </w:tc>
        <w:tc>
          <w:tcPr>
            <w:tcW w:w="3551" w:type="pct"/>
          </w:tcPr>
          <w:p w14:paraId="10AC6E4E" w14:textId="75DB6EC6" w:rsidR="00926BE4" w:rsidRPr="00E4788C" w:rsidRDefault="000826E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788C">
              <w:rPr>
                <w:sz w:val="22"/>
              </w:rPr>
              <w:t>70</w:t>
            </w:r>
            <w:r w:rsidR="00F54F83" w:rsidRPr="00E4788C">
              <w:rPr>
                <w:sz w:val="22"/>
              </w:rPr>
              <w:t>%</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E4788C" w:rsidRDefault="00926BE4" w:rsidP="008A1A76">
            <w:pPr>
              <w:pStyle w:val="TableText"/>
              <w:rPr>
                <w:sz w:val="22"/>
              </w:rPr>
            </w:pPr>
            <w:r w:rsidRPr="00E4788C">
              <w:rPr>
                <w:sz w:val="22"/>
              </w:rPr>
              <w:t>Client Focus – External</w:t>
            </w:r>
          </w:p>
        </w:tc>
        <w:tc>
          <w:tcPr>
            <w:tcW w:w="3551" w:type="pct"/>
          </w:tcPr>
          <w:p w14:paraId="274E328F" w14:textId="7E358761" w:rsidR="00926BE4" w:rsidRPr="00E4788C" w:rsidRDefault="000826E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788C">
              <w:rPr>
                <w:sz w:val="22"/>
              </w:rPr>
              <w:t>3</w:t>
            </w:r>
            <w:r w:rsidR="00F54F83" w:rsidRPr="00E4788C">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E4788C" w:rsidRDefault="00C45886" w:rsidP="008A1A76">
            <w:pPr>
              <w:pStyle w:val="TableText"/>
              <w:rPr>
                <w:sz w:val="22"/>
              </w:rPr>
            </w:pPr>
            <w:r w:rsidRPr="00E4788C">
              <w:rPr>
                <w:sz w:val="22"/>
              </w:rPr>
              <w:t>Number of Direct Reports</w:t>
            </w:r>
          </w:p>
        </w:tc>
        <w:tc>
          <w:tcPr>
            <w:tcW w:w="3551" w:type="pct"/>
          </w:tcPr>
          <w:p w14:paraId="21A56860" w14:textId="77777777" w:rsidR="00194B1C" w:rsidRPr="00E4788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788C">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E4788C" w:rsidRDefault="00C45886" w:rsidP="008A1A76">
            <w:pPr>
              <w:pStyle w:val="TableText"/>
              <w:rPr>
                <w:sz w:val="22"/>
              </w:rPr>
            </w:pPr>
            <w:r w:rsidRPr="00E4788C">
              <w:rPr>
                <w:sz w:val="22"/>
              </w:rPr>
              <w:t>Enquire about this job</w:t>
            </w:r>
          </w:p>
        </w:tc>
        <w:tc>
          <w:tcPr>
            <w:tcW w:w="3551" w:type="pct"/>
          </w:tcPr>
          <w:p w14:paraId="05DA80CF" w14:textId="640A7518" w:rsidR="00194B1C" w:rsidRPr="00E4788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788C">
              <w:rPr>
                <w:sz w:val="22"/>
              </w:rPr>
              <w:t xml:space="preserve">Contact </w:t>
            </w:r>
            <w:r w:rsidR="000826E6" w:rsidRPr="00E4788C">
              <w:rPr>
                <w:sz w:val="22"/>
              </w:rPr>
              <w:t>Sabine Schmoelzl</w:t>
            </w:r>
            <w:r w:rsidRPr="00E4788C">
              <w:rPr>
                <w:sz w:val="22"/>
              </w:rPr>
              <w:t xml:space="preserve"> via email at </w:t>
            </w:r>
            <w:r w:rsidR="000826E6" w:rsidRPr="00E4788C">
              <w:rPr>
                <w:sz w:val="22"/>
              </w:rPr>
              <w:t>sabine.schmoelzl</w:t>
            </w:r>
            <w:r w:rsidRPr="00E4788C">
              <w:rPr>
                <w:sz w:val="22"/>
              </w:rPr>
              <w:t xml:space="preserve">@csiro.au or phone +61 </w:t>
            </w:r>
            <w:r w:rsidR="000826E6" w:rsidRPr="00E4788C">
              <w:rPr>
                <w:sz w:val="22"/>
              </w:rPr>
              <w:t>2</w:t>
            </w:r>
            <w:r w:rsidRPr="00E4788C">
              <w:rPr>
                <w:sz w:val="22"/>
              </w:rPr>
              <w:t xml:space="preserve"> </w:t>
            </w:r>
            <w:r w:rsidR="000826E6" w:rsidRPr="00E4788C">
              <w:rPr>
                <w:sz w:val="22"/>
              </w:rPr>
              <w:t>6776</w:t>
            </w:r>
            <w:r w:rsidRPr="00E4788C">
              <w:rPr>
                <w:sz w:val="22"/>
              </w:rPr>
              <w:t xml:space="preserve"> </w:t>
            </w:r>
            <w:r w:rsidR="000826E6" w:rsidRPr="00E4788C">
              <w:rPr>
                <w:sz w:val="22"/>
              </w:rPr>
              <w:t>1331</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E4788C" w:rsidRDefault="00C45886" w:rsidP="008A1A76">
            <w:pPr>
              <w:pStyle w:val="TableText"/>
              <w:rPr>
                <w:sz w:val="22"/>
              </w:rPr>
            </w:pPr>
            <w:r w:rsidRPr="00E4788C">
              <w:rPr>
                <w:sz w:val="22"/>
              </w:rPr>
              <w:t>How to apply</w:t>
            </w:r>
          </w:p>
        </w:tc>
        <w:tc>
          <w:tcPr>
            <w:tcW w:w="3551" w:type="pct"/>
          </w:tcPr>
          <w:p w14:paraId="54062AEA" w14:textId="77777777" w:rsidR="00F54F83" w:rsidRPr="00E4788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788C">
              <w:rPr>
                <w:sz w:val="22"/>
              </w:rPr>
              <w:t>Apply online a</w:t>
            </w:r>
            <w:r w:rsidR="006F78A3" w:rsidRPr="00E4788C">
              <w:rPr>
                <w:sz w:val="22"/>
              </w:rPr>
              <w:t xml:space="preserve">t  </w:t>
            </w:r>
            <w:hyperlink r:id="rId11" w:history="1">
              <w:r w:rsidR="006F78A3" w:rsidRPr="00E4788C">
                <w:rPr>
                  <w:rStyle w:val="Hyperlink"/>
                  <w:sz w:val="22"/>
                </w:rPr>
                <w:t>https://jobs.csiro.au/</w:t>
              </w:r>
            </w:hyperlink>
            <w:r w:rsidR="006F78A3" w:rsidRPr="00E4788C">
              <w:rPr>
                <w:sz w:val="22"/>
              </w:rPr>
              <w:t xml:space="preserve"> </w:t>
            </w:r>
          </w:p>
          <w:p w14:paraId="0BA926B5" w14:textId="77777777" w:rsidR="00CB4BEC" w:rsidRPr="00E4788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788C">
              <w:rPr>
                <w:sz w:val="22"/>
              </w:rPr>
              <w:t xml:space="preserve">Internal applicants please apply via </w:t>
            </w:r>
            <w:r w:rsidRPr="00E4788C">
              <w:rPr>
                <w:b/>
                <w:sz w:val="22"/>
              </w:rPr>
              <w:t>Jobs Central</w:t>
            </w:r>
          </w:p>
          <w:p w14:paraId="733E9D1B" w14:textId="77777777" w:rsidR="00194B1C" w:rsidRPr="00E4788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4788C">
              <w:rPr>
                <w:sz w:val="22"/>
              </w:rPr>
              <w:t xml:space="preserve">If you experience difficulties when applying, please email </w:t>
            </w:r>
            <w:hyperlink r:id="rId12" w:history="1">
              <w:r w:rsidRPr="00E4788C">
                <w:rPr>
                  <w:rStyle w:val="Hyperlink"/>
                  <w:sz w:val="22"/>
                </w:rPr>
                <w:t>careers.online@csiro.au</w:t>
              </w:r>
            </w:hyperlink>
            <w:r w:rsidRPr="00E4788C">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48D5C4E4" w14:textId="77777777" w:rsidR="001320F6" w:rsidRPr="00807670" w:rsidRDefault="001320F6" w:rsidP="001320F6">
      <w:pPr>
        <w:rPr>
          <w:b/>
          <w:bCs/>
          <w:sz w:val="26"/>
          <w:szCs w:val="26"/>
        </w:rPr>
      </w:pPr>
      <w:r w:rsidRPr="00807670">
        <w:rPr>
          <w:b/>
          <w:bCs/>
          <w:sz w:val="26"/>
          <w:szCs w:val="26"/>
        </w:rPr>
        <w:t>Child Safety</w:t>
      </w:r>
    </w:p>
    <w:p w14:paraId="4BEF2FC0" w14:textId="77777777" w:rsidR="001320F6" w:rsidRDefault="001320F6" w:rsidP="001320F6">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7ECD176" w14:textId="77777777" w:rsidR="006246C0" w:rsidRPr="00674783" w:rsidRDefault="00B50C20" w:rsidP="00787346">
      <w:pPr>
        <w:pStyle w:val="Heading3"/>
        <w:spacing w:before="240" w:after="0"/>
      </w:pPr>
      <w:r>
        <w:t>Role Overview</w:t>
      </w:r>
    </w:p>
    <w:p w14:paraId="40BCA0DF" w14:textId="24196E8B" w:rsidR="005F3A06" w:rsidRDefault="000826E6" w:rsidP="00501862">
      <w:bookmarkStart w:id="1" w:name="_Toc341085720"/>
      <w:r>
        <w:t xml:space="preserve">The role of the Digital Livestock Scientist </w:t>
      </w:r>
      <w:r w:rsidR="00454D00">
        <w:t>is to conduct and lead</w:t>
      </w:r>
      <w:r>
        <w:t xml:space="preserve"> innovative research using digital livestock science approaches to address industry </w:t>
      </w:r>
      <w:r w:rsidR="00DD7C60">
        <w:t xml:space="preserve">specific </w:t>
      </w:r>
      <w:r>
        <w:t>problems</w:t>
      </w:r>
      <w:r w:rsidR="00501862">
        <w:t xml:space="preserve">, aligned with CSIRO’s </w:t>
      </w:r>
      <w:r w:rsidR="00501862">
        <w:lastRenderedPageBreak/>
        <w:t>strategies</w:t>
      </w:r>
      <w:r>
        <w:t xml:space="preserve">. In </w:t>
      </w:r>
      <w:r w:rsidR="00080CAA">
        <w:t>the Livestock and Aquaculture program</w:t>
      </w:r>
      <w:r>
        <w:t>, we use a range of digital technologies (motion sensing, geolocation, video data, computer vision) in conjunction with commercial technologies (</w:t>
      </w:r>
      <w:proofErr w:type="spellStart"/>
      <w:r>
        <w:t>eg</w:t>
      </w:r>
      <w:proofErr w:type="spellEnd"/>
      <w:r>
        <w:t xml:space="preserve"> walk-over-weighing) </w:t>
      </w:r>
      <w:r w:rsidR="00B25CAD">
        <w:t>and environmental sensing infrastructure (</w:t>
      </w:r>
      <w:proofErr w:type="spellStart"/>
      <w:r w:rsidR="00B25CAD">
        <w:t>eg</w:t>
      </w:r>
      <w:proofErr w:type="spellEnd"/>
      <w:r w:rsidR="00B25CAD">
        <w:t xml:space="preserve"> soil moisture) </w:t>
      </w:r>
      <w:r>
        <w:t xml:space="preserve">to support livestock research centred on the areas of sustainable production, animal nutrition, animal health and welfare, and reproductive efficiency. </w:t>
      </w:r>
    </w:p>
    <w:p w14:paraId="58E322C1" w14:textId="2803417C" w:rsidR="00501862" w:rsidRDefault="000826E6" w:rsidP="00501862">
      <w:r>
        <w:t>The Digital livestock scientist will play a key role in widening our portfolio of digital livestock approaches, securing productive and responsible livestock farming in a changing environment.</w:t>
      </w:r>
      <w:r w:rsidR="00501862" w:rsidRPr="00501862">
        <w:t xml:space="preserve"> </w:t>
      </w:r>
      <w:r w:rsidR="00501862" w:rsidRPr="00863E14">
        <w:t>The research focus</w:t>
      </w:r>
      <w:r w:rsidR="00501862">
        <w:t xml:space="preserve"> of the Digital Livestock Scientist</w:t>
      </w:r>
      <w:r w:rsidR="00501862" w:rsidRPr="00863E14">
        <w:t xml:space="preserve"> could include data analytics, artificial intelligence, sensor technologies, computer vision, </w:t>
      </w:r>
      <w:r w:rsidR="00F2303E">
        <w:t xml:space="preserve">multi-modal data processing, </w:t>
      </w:r>
      <w:r w:rsidR="005F3A06">
        <w:t>evaluating precision livestock management</w:t>
      </w:r>
      <w:r w:rsidR="00501862" w:rsidRPr="00863E14">
        <w:t xml:space="preserve">, or other foci relevant to </w:t>
      </w:r>
      <w:r w:rsidR="00BB5100">
        <w:t>the digital livestock space.</w:t>
      </w:r>
      <w:r w:rsidR="004C68F9">
        <w:t xml:space="preserve"> A key feature of the </w:t>
      </w:r>
      <w:r w:rsidR="00241B10">
        <w:t>research will be taking a trans-disciplinary approach to arrive at industry-relevant research outcomes.</w:t>
      </w:r>
    </w:p>
    <w:p w14:paraId="2510C8BC" w14:textId="4B25CE28" w:rsidR="000826E6" w:rsidRPr="00F5488E" w:rsidRDefault="000826E6" w:rsidP="000826E6">
      <w:pPr>
        <w:spacing w:before="0"/>
      </w:pPr>
      <w:r>
        <w:t xml:space="preserve">As part of the Digital Livestock team, this role will contribute to a key capability </w:t>
      </w:r>
      <w:r w:rsidR="00BB5100">
        <w:t>engaging with</w:t>
      </w:r>
      <w:r>
        <w:t xml:space="preserve"> the </w:t>
      </w:r>
      <w:r w:rsidRPr="00F5488E">
        <w:t>whole of the Agriculture and Food Business Unit. The successful candidate will develop, manage</w:t>
      </w:r>
      <w:r w:rsidR="00F40894">
        <w:t>,</w:t>
      </w:r>
      <w:r w:rsidRPr="00F5488E">
        <w:t xml:space="preserve"> and support existing and emerging digital technologies, and implement new features and </w:t>
      </w:r>
      <w:r w:rsidR="00BD53E4" w:rsidRPr="00F5488E">
        <w:t xml:space="preserve">contribute new </w:t>
      </w:r>
      <w:r w:rsidRPr="00F5488E">
        <w:t>data sets. The role</w:t>
      </w:r>
      <w:r>
        <w:t xml:space="preserve"> offers the opportunity to work with and expand on existing projects and initiatives in the digital livestock space</w:t>
      </w:r>
      <w:r w:rsidR="00966196">
        <w:t xml:space="preserve">, as well as initiate </w:t>
      </w:r>
      <w:r w:rsidR="00721DE6">
        <w:t>and secure funding for new research activities</w:t>
      </w:r>
      <w:r>
        <w:t xml:space="preserve">. The Digital Livestock team is embedded in the Livestock and Aquaculture program and offers further opportunities to engage with emerging </w:t>
      </w:r>
      <w:r w:rsidRPr="00F5488E">
        <w:t>technologies within aquaculture. The role will be suitable for animal scientists from a range of backgrounds with a strong interest and well-developed skills in coding or informatics/data sciences, or alternatively for data scientists with a well-established</w:t>
      </w:r>
      <w:r w:rsidR="00F2303E">
        <w:t>,</w:t>
      </w:r>
      <w:r w:rsidRPr="00F5488E">
        <w:t xml:space="preserve"> </w:t>
      </w:r>
      <w:r w:rsidR="00F2303E">
        <w:t xml:space="preserve">and proven, </w:t>
      </w:r>
      <w:r w:rsidRPr="00F5488E">
        <w:t>strong understanding and interest in animal production systems.</w:t>
      </w:r>
    </w:p>
    <w:p w14:paraId="3DAEACA1" w14:textId="3E7CE062" w:rsidR="00B50C20" w:rsidRPr="00F5488E" w:rsidRDefault="00B50C20" w:rsidP="00B50C20">
      <w:pPr>
        <w:pStyle w:val="Heading3"/>
      </w:pPr>
      <w:r w:rsidRPr="00F5488E">
        <w:t>Duties and Key Result Areas</w:t>
      </w:r>
    </w:p>
    <w:p w14:paraId="45D10022" w14:textId="31C98106" w:rsidR="000826E6" w:rsidRPr="00F5488E" w:rsidRDefault="000826E6" w:rsidP="000826E6">
      <w:pPr>
        <w:pStyle w:val="ListParagraph"/>
        <w:numPr>
          <w:ilvl w:val="0"/>
          <w:numId w:val="11"/>
        </w:numPr>
        <w:spacing w:after="60" w:line="240" w:lineRule="auto"/>
        <w:ind w:left="459" w:hanging="357"/>
        <w:contextualSpacing w:val="0"/>
      </w:pPr>
      <w:r w:rsidRPr="00F5488E">
        <w:t>Incorporate novel approaches to scientific investigations by adapting and/or developing original concepts and ideas for new, existing</w:t>
      </w:r>
      <w:r w:rsidR="00F40894">
        <w:t>,</w:t>
      </w:r>
      <w:r w:rsidRPr="00F5488E">
        <w:t xml:space="preserve"> and further research</w:t>
      </w:r>
      <w:r w:rsidR="00241B10">
        <w:t>, with a focus on boundary spanning, trans-disciplinary approaches</w:t>
      </w:r>
      <w:r w:rsidRPr="00F5488E">
        <w:t xml:space="preserve">. </w:t>
      </w:r>
    </w:p>
    <w:p w14:paraId="7DFEED3E" w14:textId="77777777" w:rsidR="000826E6" w:rsidRPr="00F5488E" w:rsidRDefault="000826E6" w:rsidP="000826E6">
      <w:pPr>
        <w:pStyle w:val="ListParagraph"/>
        <w:numPr>
          <w:ilvl w:val="0"/>
          <w:numId w:val="11"/>
        </w:numPr>
        <w:spacing w:after="60" w:line="240" w:lineRule="auto"/>
        <w:ind w:left="470" w:hanging="364"/>
        <w:contextualSpacing w:val="0"/>
      </w:pPr>
      <w:r w:rsidRPr="00F5488E">
        <w:t>Work closely with animal scientists to develop impact-focussed digital technologies.</w:t>
      </w:r>
    </w:p>
    <w:p w14:paraId="37E05C02" w14:textId="5730168C" w:rsidR="000826E6" w:rsidRPr="00F5488E" w:rsidRDefault="000826E6" w:rsidP="000826E6">
      <w:pPr>
        <w:pStyle w:val="ListParagraph"/>
        <w:numPr>
          <w:ilvl w:val="0"/>
          <w:numId w:val="11"/>
        </w:numPr>
        <w:spacing w:after="60" w:line="240" w:lineRule="auto"/>
        <w:ind w:left="470" w:hanging="364"/>
        <w:contextualSpacing w:val="0"/>
      </w:pPr>
      <w:r w:rsidRPr="00F5488E">
        <w:t>Develop data flow</w:t>
      </w:r>
      <w:r w:rsidR="00C00EAA" w:rsidRPr="00F5488E">
        <w:t>s</w:t>
      </w:r>
      <w:r w:rsidRPr="00F5488E">
        <w:t xml:space="preserve"> </w:t>
      </w:r>
      <w:r w:rsidR="00EF7684" w:rsidRPr="00F5488E">
        <w:t>to augment the</w:t>
      </w:r>
      <w:r w:rsidRPr="00F5488E">
        <w:t xml:space="preserve"> annotation</w:t>
      </w:r>
      <w:r w:rsidR="00EF7684" w:rsidRPr="00F5488E">
        <w:t>, integration</w:t>
      </w:r>
      <w:r w:rsidR="00F40894">
        <w:t>,</w:t>
      </w:r>
      <w:r w:rsidRPr="00F5488E">
        <w:t xml:space="preserve"> and analysis of </w:t>
      </w:r>
      <w:r w:rsidR="00EF7684" w:rsidRPr="00F5488E">
        <w:t>diverse</w:t>
      </w:r>
      <w:r w:rsidR="00C00EAA" w:rsidRPr="00F5488E">
        <w:t xml:space="preserve"> </w:t>
      </w:r>
      <w:r w:rsidRPr="00F5488E">
        <w:t>data, in collaboration with Data61 data scientists.</w:t>
      </w:r>
    </w:p>
    <w:p w14:paraId="35369590" w14:textId="77777777" w:rsidR="000826E6" w:rsidRPr="00F5488E" w:rsidRDefault="000826E6" w:rsidP="000826E6">
      <w:pPr>
        <w:pStyle w:val="ListParagraph"/>
        <w:numPr>
          <w:ilvl w:val="0"/>
          <w:numId w:val="11"/>
        </w:numPr>
        <w:spacing w:after="60" w:line="240" w:lineRule="auto"/>
        <w:ind w:left="470" w:hanging="364"/>
        <w:contextualSpacing w:val="0"/>
      </w:pPr>
      <w:r w:rsidRPr="00F5488E">
        <w:t xml:space="preserve">Apply advanced data science workflows for integration of multi-modal data streams.  </w:t>
      </w:r>
    </w:p>
    <w:p w14:paraId="0A14912E" w14:textId="6ADDDBFD" w:rsidR="000826E6" w:rsidRPr="00F5488E" w:rsidRDefault="000826E6" w:rsidP="000826E6">
      <w:pPr>
        <w:pStyle w:val="ListParagraph"/>
        <w:numPr>
          <w:ilvl w:val="0"/>
          <w:numId w:val="11"/>
        </w:numPr>
        <w:spacing w:after="60" w:line="240" w:lineRule="auto"/>
        <w:ind w:left="470" w:hanging="364"/>
        <w:contextualSpacing w:val="0"/>
      </w:pPr>
      <w:r w:rsidRPr="00F5488E">
        <w:t>Utilise data science strategies to analyse and evaluate data. Manage data curation, storage</w:t>
      </w:r>
      <w:r w:rsidR="00F40894">
        <w:t>,</w:t>
      </w:r>
      <w:r w:rsidRPr="00F5488E">
        <w:t xml:space="preserve"> and data sharing in accordance with best practise guidelines.</w:t>
      </w:r>
    </w:p>
    <w:p w14:paraId="52123959" w14:textId="77777777" w:rsidR="000826E6" w:rsidRPr="00F5488E" w:rsidRDefault="000826E6" w:rsidP="000826E6">
      <w:pPr>
        <w:pStyle w:val="ListParagraph"/>
        <w:numPr>
          <w:ilvl w:val="0"/>
          <w:numId w:val="11"/>
        </w:numPr>
        <w:spacing w:after="60" w:line="240" w:lineRule="auto"/>
        <w:ind w:left="470" w:hanging="364"/>
        <w:contextualSpacing w:val="0"/>
      </w:pPr>
      <w:r w:rsidRPr="00F5488E">
        <w:t>Develop and apply standard operating procedures and safe working instructions.</w:t>
      </w:r>
    </w:p>
    <w:p w14:paraId="202EE88C" w14:textId="77777777" w:rsidR="000826E6" w:rsidRPr="00F5488E" w:rsidRDefault="000826E6" w:rsidP="000826E6">
      <w:pPr>
        <w:pStyle w:val="ListParagraph"/>
        <w:numPr>
          <w:ilvl w:val="0"/>
          <w:numId w:val="11"/>
        </w:numPr>
        <w:spacing w:before="0" w:after="60" w:line="240" w:lineRule="auto"/>
        <w:ind w:left="459"/>
        <w:contextualSpacing w:val="0"/>
      </w:pPr>
      <w:r w:rsidRPr="00F5488E">
        <w:t xml:space="preserve">Undertake regular reviews of relevant literature and patents. </w:t>
      </w:r>
    </w:p>
    <w:p w14:paraId="429BF4D6" w14:textId="743E8185" w:rsidR="000826E6" w:rsidRPr="00743711" w:rsidRDefault="000826E6" w:rsidP="000826E6">
      <w:pPr>
        <w:pStyle w:val="ListParagraph"/>
        <w:numPr>
          <w:ilvl w:val="0"/>
          <w:numId w:val="11"/>
        </w:numPr>
        <w:spacing w:after="60" w:line="240" w:lineRule="auto"/>
        <w:ind w:left="470" w:hanging="364"/>
        <w:contextualSpacing w:val="0"/>
      </w:pPr>
      <w:r w:rsidRPr="00743711">
        <w:t>Communicate openly, effectively</w:t>
      </w:r>
      <w:r w:rsidR="00F40894">
        <w:t xml:space="preserve">, </w:t>
      </w:r>
      <w:r w:rsidRPr="00743711">
        <w:t xml:space="preserve">and respectfully with all staff, </w:t>
      </w:r>
      <w:proofErr w:type="gramStart"/>
      <w:r w:rsidRPr="00743711">
        <w:t>clients</w:t>
      </w:r>
      <w:proofErr w:type="gramEnd"/>
      <w:r w:rsidRPr="00743711">
        <w:t xml:space="preserve"> and suppliers in the interests of good business practice, collaboration and enhancement of CSIRO’s reputation.</w:t>
      </w:r>
    </w:p>
    <w:p w14:paraId="740C957F" w14:textId="77777777" w:rsidR="000826E6" w:rsidRPr="00743711" w:rsidRDefault="000826E6" w:rsidP="000826E6">
      <w:pPr>
        <w:pStyle w:val="ListParagraph"/>
        <w:numPr>
          <w:ilvl w:val="0"/>
          <w:numId w:val="11"/>
        </w:numPr>
        <w:spacing w:before="0" w:after="60" w:line="240" w:lineRule="auto"/>
        <w:ind w:left="470" w:hanging="364"/>
      </w:pPr>
      <w:r w:rsidRPr="00743711">
        <w:t>Produce high quality scientific and/or engineering papers suitable for publication in quality journals and for presentation at national and international conferences. Communicate research results to clients and the scientific community through oral and written reports and prepare documentation for patent applications (where relevant).</w:t>
      </w:r>
    </w:p>
    <w:p w14:paraId="21D02E96" w14:textId="10977313" w:rsidR="000826E6" w:rsidRPr="00743711" w:rsidRDefault="000826E6" w:rsidP="000826E6">
      <w:pPr>
        <w:pStyle w:val="ListParagraph"/>
        <w:numPr>
          <w:ilvl w:val="0"/>
          <w:numId w:val="11"/>
        </w:numPr>
        <w:spacing w:before="0" w:after="60" w:line="240" w:lineRule="auto"/>
        <w:ind w:left="428" w:hanging="350"/>
        <w:contextualSpacing w:val="0"/>
      </w:pPr>
      <w:r w:rsidRPr="00743711">
        <w:lastRenderedPageBreak/>
        <w:t>Work effectively as part of a multi-disciplinary, regionally dispersed research team, to undertake independent scientific investigations and carry out associated tasks under the guidance of more senior Research Scientists/Engineers.</w:t>
      </w:r>
    </w:p>
    <w:p w14:paraId="4A97F74D" w14:textId="77777777" w:rsidR="000826E6" w:rsidRPr="00743711" w:rsidRDefault="000826E6" w:rsidP="000826E6">
      <w:pPr>
        <w:pStyle w:val="ListParagraph"/>
        <w:numPr>
          <w:ilvl w:val="0"/>
          <w:numId w:val="11"/>
        </w:numPr>
        <w:spacing w:before="0" w:after="60" w:line="240" w:lineRule="auto"/>
        <w:ind w:left="428" w:hanging="350"/>
        <w:contextualSpacing w:val="0"/>
      </w:pPr>
      <w:r w:rsidRPr="00743711">
        <w:t xml:space="preserve">Under the guidance of senior leaders, work collaboratively and honestly with internal and external colleagues, </w:t>
      </w:r>
      <w:proofErr w:type="gramStart"/>
      <w:r w:rsidRPr="00743711">
        <w:t>clients</w:t>
      </w:r>
      <w:proofErr w:type="gramEnd"/>
      <w:r w:rsidRPr="00743711">
        <w:t xml:space="preserve"> and partners to help define and satisfy objectives for small to medium research projects.</w:t>
      </w:r>
    </w:p>
    <w:p w14:paraId="42F71166" w14:textId="77777777" w:rsidR="000826E6" w:rsidRPr="00743711" w:rsidRDefault="000826E6" w:rsidP="000826E6">
      <w:pPr>
        <w:pStyle w:val="ListParagraph"/>
        <w:numPr>
          <w:ilvl w:val="0"/>
          <w:numId w:val="11"/>
        </w:numPr>
        <w:spacing w:before="0" w:after="60" w:line="240" w:lineRule="auto"/>
        <w:ind w:left="428" w:hanging="350"/>
        <w:contextualSpacing w:val="0"/>
      </w:pPr>
      <w:r w:rsidRPr="00743711">
        <w:t>Assist in leading research projects, including the negotiation of resource requirements.</w:t>
      </w:r>
    </w:p>
    <w:p w14:paraId="1B635A63" w14:textId="77777777" w:rsidR="000826E6" w:rsidRPr="00743711" w:rsidRDefault="000826E6" w:rsidP="000826E6">
      <w:pPr>
        <w:pStyle w:val="ListParagraph"/>
        <w:numPr>
          <w:ilvl w:val="0"/>
          <w:numId w:val="11"/>
        </w:numPr>
        <w:spacing w:before="0" w:after="60" w:line="240" w:lineRule="auto"/>
        <w:ind w:left="428" w:hanging="350"/>
        <w:contextualSpacing w:val="0"/>
      </w:pPr>
      <w:r w:rsidRPr="00743711">
        <w:t>Take responsibility for smaller research projects or elements of larger projects within and/or across Business Units.</w:t>
      </w:r>
    </w:p>
    <w:p w14:paraId="4D8F43C2" w14:textId="77777777" w:rsidR="000826E6" w:rsidRPr="00743711" w:rsidRDefault="000826E6" w:rsidP="000826E6">
      <w:pPr>
        <w:pStyle w:val="ListParagraph"/>
        <w:numPr>
          <w:ilvl w:val="0"/>
          <w:numId w:val="11"/>
        </w:numPr>
        <w:spacing w:before="0" w:after="60" w:line="240" w:lineRule="auto"/>
        <w:ind w:left="428" w:hanging="350"/>
        <w:contextualSpacing w:val="0"/>
      </w:pPr>
      <w:r w:rsidRPr="00743711">
        <w:t>Provide leadership, supervision and on-the-job training to technical staff and students to ensure experiments are established in accordance with the research design and are completed within the agreed timeframes and budget.</w:t>
      </w:r>
    </w:p>
    <w:p w14:paraId="0C27415F" w14:textId="77777777" w:rsidR="000826E6" w:rsidRPr="00743711" w:rsidRDefault="000826E6" w:rsidP="000826E6">
      <w:pPr>
        <w:pStyle w:val="ListParagraph"/>
        <w:numPr>
          <w:ilvl w:val="0"/>
          <w:numId w:val="11"/>
        </w:numPr>
        <w:spacing w:before="0" w:after="60" w:line="240" w:lineRule="auto"/>
        <w:ind w:left="428" w:hanging="350"/>
        <w:contextualSpacing w:val="0"/>
        <w:rPr>
          <w:sz w:val="22"/>
        </w:rPr>
      </w:pPr>
      <w:r w:rsidRPr="00743711">
        <w:t>Adhere to the spirit and practice of CSIRO’s Values, Health, Safety and Environment plans and policies, Diversity initiatives and Zero Harm goals.</w:t>
      </w:r>
    </w:p>
    <w:p w14:paraId="59038F75" w14:textId="77777777" w:rsidR="000826E6" w:rsidRPr="00743711" w:rsidRDefault="000826E6" w:rsidP="000826E6">
      <w:pPr>
        <w:pStyle w:val="ListParagraph"/>
        <w:numPr>
          <w:ilvl w:val="0"/>
          <w:numId w:val="11"/>
        </w:numPr>
        <w:spacing w:before="0" w:after="60" w:line="240" w:lineRule="auto"/>
        <w:ind w:left="428" w:hanging="350"/>
        <w:contextualSpacing w:val="0"/>
      </w:pPr>
      <w:r w:rsidRPr="00743711">
        <w:t xml:space="preserve">Other duties as directed. </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F5488E" w:rsidRDefault="00D42E42" w:rsidP="00D42E42">
      <w:pPr>
        <w:rPr>
          <w:i/>
          <w:iCs/>
          <w:szCs w:val="24"/>
        </w:rPr>
      </w:pPr>
      <w:r w:rsidRPr="00F5488E">
        <w:rPr>
          <w:i/>
          <w:iCs/>
          <w:szCs w:val="24"/>
        </w:rPr>
        <w:t>Under CSIRO policy only those who meet all essential criteria can be appointed.</w:t>
      </w:r>
    </w:p>
    <w:p w14:paraId="2D352867" w14:textId="48647B1D" w:rsidR="000826E6" w:rsidRPr="00117451" w:rsidRDefault="000826E6" w:rsidP="54283698">
      <w:pPr>
        <w:pStyle w:val="ListParagraph"/>
        <w:numPr>
          <w:ilvl w:val="0"/>
          <w:numId w:val="1"/>
        </w:numPr>
        <w:rPr>
          <w:rStyle w:val="Emphasis"/>
          <w:rFonts w:cs="Arial"/>
          <w:i w:val="0"/>
          <w:color w:val="000000" w:themeColor="text2"/>
          <w:szCs w:val="24"/>
        </w:rPr>
      </w:pPr>
      <w:r w:rsidRPr="54283698">
        <w:rPr>
          <w:rStyle w:val="Emphasis"/>
          <w:rFonts w:cs="Arial"/>
          <w:i w:val="0"/>
        </w:rPr>
        <w:t xml:space="preserve">A PhD (or an equivalent combination of qualifications and research experience) in a relevant animal science </w:t>
      </w:r>
      <w:r w:rsidR="000F7E24" w:rsidRPr="54283698">
        <w:rPr>
          <w:rStyle w:val="Emphasis"/>
          <w:rFonts w:cs="Arial"/>
          <w:i w:val="0"/>
        </w:rPr>
        <w:t>or data science field</w:t>
      </w:r>
      <w:r w:rsidR="00156199" w:rsidRPr="54283698">
        <w:rPr>
          <w:rStyle w:val="Emphasis"/>
          <w:rFonts w:cs="Arial"/>
          <w:i w:val="0"/>
        </w:rPr>
        <w:t>.</w:t>
      </w:r>
    </w:p>
    <w:p w14:paraId="643C6C48" w14:textId="520FA0AE" w:rsidR="00500C47" w:rsidRPr="00D078FB" w:rsidRDefault="00500C47" w:rsidP="54283698">
      <w:pPr>
        <w:pStyle w:val="ListParagraph"/>
        <w:numPr>
          <w:ilvl w:val="0"/>
          <w:numId w:val="1"/>
        </w:numPr>
        <w:rPr>
          <w:rStyle w:val="Emphasis"/>
          <w:rFonts w:cs="Arial"/>
          <w:i w:val="0"/>
          <w:color w:val="000000" w:themeColor="text2"/>
          <w:szCs w:val="24"/>
        </w:rPr>
      </w:pPr>
      <w:r w:rsidRPr="54283698">
        <w:rPr>
          <w:rStyle w:val="Emphasis"/>
          <w:rFonts w:cs="Arial"/>
          <w:i w:val="0"/>
        </w:rPr>
        <w:t>Demonstrated understanding of animal production and</w:t>
      </w:r>
      <w:r w:rsidR="000F50B7" w:rsidRPr="54283698">
        <w:rPr>
          <w:rStyle w:val="Emphasis"/>
          <w:rFonts w:cs="Arial"/>
          <w:i w:val="0"/>
        </w:rPr>
        <w:t>/or</w:t>
      </w:r>
      <w:r w:rsidRPr="54283698">
        <w:rPr>
          <w:rStyle w:val="Emphasis"/>
          <w:rFonts w:cs="Arial"/>
          <w:i w:val="0"/>
        </w:rPr>
        <w:t xml:space="preserve"> livestock farming systems</w:t>
      </w:r>
      <w:r w:rsidR="00156199" w:rsidRPr="54283698">
        <w:rPr>
          <w:rStyle w:val="Emphasis"/>
          <w:rFonts w:cs="Arial"/>
          <w:i w:val="0"/>
        </w:rPr>
        <w:t>.</w:t>
      </w:r>
      <w:r w:rsidR="000F50B7" w:rsidRPr="54283698">
        <w:rPr>
          <w:rStyle w:val="Emphasis"/>
          <w:rFonts w:cs="Arial"/>
          <w:i w:val="0"/>
        </w:rPr>
        <w:t xml:space="preserve"> </w:t>
      </w:r>
    </w:p>
    <w:p w14:paraId="4CF3EA82" w14:textId="5D61E06C" w:rsidR="007D1124" w:rsidRPr="00117451" w:rsidRDefault="007D1124" w:rsidP="54283698">
      <w:pPr>
        <w:pStyle w:val="ListParagraph"/>
        <w:numPr>
          <w:ilvl w:val="0"/>
          <w:numId w:val="1"/>
        </w:numPr>
        <w:rPr>
          <w:rStyle w:val="Emphasis"/>
          <w:rFonts w:cs="Arial"/>
          <w:i w:val="0"/>
          <w:color w:val="000000" w:themeColor="text2"/>
          <w:szCs w:val="24"/>
        </w:rPr>
      </w:pPr>
      <w:bookmarkStart w:id="2" w:name="_Hlk158202448"/>
      <w:r>
        <w:t>Broad understanding of agri-food systems and an interest in deepening knowledge of current global and national issues</w:t>
      </w:r>
      <w:bookmarkEnd w:id="2"/>
      <w:r>
        <w:t>.</w:t>
      </w:r>
    </w:p>
    <w:p w14:paraId="6B5BB3BC" w14:textId="3341165C" w:rsidR="000826E6" w:rsidRPr="00117451" w:rsidRDefault="000826E6" w:rsidP="54283698">
      <w:pPr>
        <w:pStyle w:val="ListParagraph"/>
        <w:numPr>
          <w:ilvl w:val="0"/>
          <w:numId w:val="1"/>
        </w:numPr>
        <w:rPr>
          <w:rStyle w:val="Emphasis"/>
          <w:rFonts w:cs="Arial"/>
          <w:i w:val="0"/>
          <w:color w:val="000000" w:themeColor="text2"/>
          <w:szCs w:val="24"/>
        </w:rPr>
      </w:pPr>
      <w:r w:rsidRPr="54283698">
        <w:rPr>
          <w:rStyle w:val="Emphasis"/>
          <w:rFonts w:cs="Arial"/>
          <w:i w:val="0"/>
        </w:rPr>
        <w:t>Demonstrated experience in the development of digital</w:t>
      </w:r>
      <w:r w:rsidR="008508BA" w:rsidRPr="54283698">
        <w:rPr>
          <w:rStyle w:val="Emphasis"/>
          <w:rFonts w:cs="Arial"/>
          <w:i w:val="0"/>
        </w:rPr>
        <w:t xml:space="preserve"> </w:t>
      </w:r>
      <w:r w:rsidRPr="54283698">
        <w:rPr>
          <w:rStyle w:val="Emphasis"/>
          <w:rFonts w:cs="Arial"/>
          <w:i w:val="0"/>
        </w:rPr>
        <w:t>workflows</w:t>
      </w:r>
      <w:r w:rsidR="008508BA" w:rsidRPr="54283698">
        <w:rPr>
          <w:rStyle w:val="Emphasis"/>
          <w:rFonts w:cs="Arial"/>
          <w:i w:val="0"/>
        </w:rPr>
        <w:t xml:space="preserve">, including </w:t>
      </w:r>
      <w:r w:rsidR="000F7E24" w:rsidRPr="54283698">
        <w:rPr>
          <w:rStyle w:val="Emphasis"/>
          <w:rFonts w:cs="Arial"/>
          <w:i w:val="0"/>
        </w:rPr>
        <w:t xml:space="preserve">data </w:t>
      </w:r>
      <w:r w:rsidR="008508BA" w:rsidRPr="54283698">
        <w:rPr>
          <w:rStyle w:val="Emphasis"/>
          <w:rFonts w:cs="Arial"/>
          <w:i w:val="0"/>
        </w:rPr>
        <w:t>annotation</w:t>
      </w:r>
      <w:r w:rsidR="00156199" w:rsidRPr="54283698">
        <w:rPr>
          <w:rStyle w:val="Emphasis"/>
          <w:rFonts w:cs="Arial"/>
          <w:i w:val="0"/>
        </w:rPr>
        <w:t>.</w:t>
      </w:r>
    </w:p>
    <w:p w14:paraId="1C489AC6" w14:textId="032D1A8C" w:rsidR="000826E6" w:rsidRPr="00117451" w:rsidRDefault="245C5F09" w:rsidP="54283698">
      <w:pPr>
        <w:pStyle w:val="ListParagraph"/>
        <w:numPr>
          <w:ilvl w:val="0"/>
          <w:numId w:val="1"/>
        </w:numPr>
        <w:rPr>
          <w:rStyle w:val="Emphasis"/>
          <w:rFonts w:cs="Arial"/>
          <w:i w:val="0"/>
          <w:color w:val="000000" w:themeColor="text2"/>
          <w:szCs w:val="24"/>
        </w:rPr>
      </w:pPr>
      <w:r w:rsidRPr="54283698">
        <w:rPr>
          <w:rStyle w:val="Emphasis"/>
          <w:rFonts w:cs="Arial"/>
          <w:i w:val="0"/>
        </w:rPr>
        <w:t>Demonstrated e</w:t>
      </w:r>
      <w:r w:rsidR="000826E6" w:rsidRPr="54283698">
        <w:rPr>
          <w:rStyle w:val="Emphasis"/>
          <w:rFonts w:cs="Arial"/>
          <w:i w:val="0"/>
        </w:rPr>
        <w:t>xperience in data science and statistical analysis, coding and/or related analytical methods</w:t>
      </w:r>
      <w:r w:rsidR="7765D6FB" w:rsidRPr="54283698">
        <w:rPr>
          <w:rStyle w:val="Emphasis"/>
          <w:rFonts w:cs="Arial"/>
          <w:i w:val="0"/>
        </w:rPr>
        <w:t>, and expert usage of statistical software packages, such as R</w:t>
      </w:r>
      <w:r w:rsidR="00156199" w:rsidRPr="54283698">
        <w:rPr>
          <w:rStyle w:val="Emphasis"/>
          <w:rFonts w:cs="Arial"/>
          <w:i w:val="0"/>
        </w:rPr>
        <w:t>.</w:t>
      </w:r>
    </w:p>
    <w:p w14:paraId="28667200" w14:textId="6303968B" w:rsidR="000826E6" w:rsidRPr="00117451" w:rsidRDefault="000826E6" w:rsidP="54283698">
      <w:pPr>
        <w:pStyle w:val="ListParagraph"/>
        <w:numPr>
          <w:ilvl w:val="0"/>
          <w:numId w:val="1"/>
        </w:numPr>
        <w:rPr>
          <w:rStyle w:val="Emphasis"/>
          <w:rFonts w:cs="Arial"/>
          <w:i w:val="0"/>
          <w:color w:val="000000" w:themeColor="text2"/>
          <w:szCs w:val="24"/>
        </w:rPr>
      </w:pPr>
      <w:r w:rsidRPr="54283698">
        <w:rPr>
          <w:rStyle w:val="Emphasis"/>
          <w:rFonts w:cs="Arial"/>
          <w:i w:val="0"/>
        </w:rPr>
        <w:t>Demonstrated ability to undertake original, creative</w:t>
      </w:r>
      <w:r w:rsidR="00156199" w:rsidRPr="54283698">
        <w:rPr>
          <w:rStyle w:val="Emphasis"/>
          <w:rFonts w:cs="Arial"/>
          <w:i w:val="0"/>
        </w:rPr>
        <w:t>,</w:t>
      </w:r>
      <w:r w:rsidRPr="54283698">
        <w:rPr>
          <w:rStyle w:val="Emphasis"/>
          <w:rFonts w:cs="Arial"/>
          <w:i w:val="0"/>
        </w:rPr>
        <w:t xml:space="preserve"> and innovative research by generating and pursuing novel ideas and solutions to scientific research problems</w:t>
      </w:r>
      <w:r w:rsidR="00156199" w:rsidRPr="54283698">
        <w:rPr>
          <w:rStyle w:val="Emphasis"/>
          <w:rFonts w:cs="Arial"/>
          <w:i w:val="0"/>
        </w:rPr>
        <w:t>.</w:t>
      </w:r>
    </w:p>
    <w:p w14:paraId="7D303C31" w14:textId="22807D26" w:rsidR="000826E6" w:rsidRPr="00117451" w:rsidRDefault="000826E6" w:rsidP="54283698">
      <w:pPr>
        <w:pStyle w:val="ListParagraph"/>
        <w:numPr>
          <w:ilvl w:val="0"/>
          <w:numId w:val="1"/>
        </w:numPr>
        <w:rPr>
          <w:rStyle w:val="Emphasis"/>
          <w:rFonts w:cs="Arial"/>
          <w:i w:val="0"/>
          <w:color w:val="000000" w:themeColor="text2"/>
          <w:szCs w:val="24"/>
        </w:rPr>
      </w:pPr>
      <w:r w:rsidRPr="54283698">
        <w:rPr>
          <w:rStyle w:val="Emphasis"/>
          <w:rFonts w:cs="Arial"/>
          <w:i w:val="0"/>
        </w:rPr>
        <w:t>Demonstrated ability to communicate scientific content clearly and effectively</w:t>
      </w:r>
      <w:r w:rsidR="00156199" w:rsidRPr="54283698">
        <w:rPr>
          <w:rStyle w:val="Emphasis"/>
          <w:rFonts w:cs="Arial"/>
          <w:i w:val="0"/>
        </w:rPr>
        <w:t>.</w:t>
      </w:r>
    </w:p>
    <w:p w14:paraId="2C890BA5" w14:textId="77777777" w:rsidR="00C05F8C" w:rsidRPr="00C05F8C" w:rsidRDefault="000826E6" w:rsidP="54283698">
      <w:pPr>
        <w:pStyle w:val="ListParagraph"/>
        <w:numPr>
          <w:ilvl w:val="0"/>
          <w:numId w:val="1"/>
        </w:numPr>
        <w:spacing w:before="0" w:after="60" w:line="240" w:lineRule="auto"/>
        <w:rPr>
          <w:rStyle w:val="Emphasis"/>
          <w:rFonts w:asciiTheme="minorHAnsi" w:hAnsiTheme="minorHAnsi" w:cstheme="minorBidi"/>
          <w:i w:val="0"/>
          <w:color w:val="000000" w:themeColor="text2"/>
          <w:szCs w:val="24"/>
        </w:rPr>
      </w:pPr>
      <w:r w:rsidRPr="54283698">
        <w:rPr>
          <w:rStyle w:val="Emphasis"/>
          <w:rFonts w:cs="Arial"/>
          <w:i w:val="0"/>
        </w:rPr>
        <w:t xml:space="preserve">The ability to work effectively as part of a multi-disciplinary, regionally dispersed research team, and carry out independent individual research, to achieve organisational goals. </w:t>
      </w:r>
    </w:p>
    <w:p w14:paraId="3E822DF8" w14:textId="6D1FEF8B" w:rsidR="000826E6" w:rsidRPr="00C05F8C" w:rsidRDefault="00C05F8C" w:rsidP="54283698">
      <w:pPr>
        <w:pStyle w:val="ListParagraph"/>
        <w:numPr>
          <w:ilvl w:val="0"/>
          <w:numId w:val="1"/>
        </w:numPr>
        <w:spacing w:before="0" w:after="60" w:line="240" w:lineRule="auto"/>
        <w:rPr>
          <w:rStyle w:val="Emphasis"/>
          <w:rFonts w:asciiTheme="minorHAnsi" w:hAnsiTheme="minorHAnsi" w:cstheme="minorBidi"/>
          <w:i w:val="0"/>
          <w:color w:val="000000" w:themeColor="text2"/>
          <w:szCs w:val="24"/>
        </w:rPr>
      </w:pPr>
      <w:r w:rsidRPr="54283698">
        <w:rPr>
          <w:rStyle w:val="Emphasis"/>
          <w:rFonts w:cs="Arial"/>
          <w:i w:val="0"/>
        </w:rPr>
        <w:t>A demonstrated publication history of authorship on scientific papers in peer reviewed journals and/or reports, grant applications or inventorship on patent applications.</w:t>
      </w:r>
    </w:p>
    <w:p w14:paraId="070BDBE1" w14:textId="6D38987C" w:rsidR="00D42E42" w:rsidRPr="00F5488E" w:rsidRDefault="00D42E42" w:rsidP="54283698">
      <w:pPr>
        <w:pStyle w:val="Heading2"/>
        <w:rPr>
          <w:rFonts w:asciiTheme="majorHAnsi" w:eastAsiaTheme="majorEastAsia" w:hAnsiTheme="majorHAnsi" w:cstheme="majorBidi"/>
          <w:b/>
          <w:color w:val="auto"/>
          <w:sz w:val="24"/>
          <w:szCs w:val="24"/>
        </w:rPr>
      </w:pPr>
      <w:r w:rsidRPr="54283698">
        <w:rPr>
          <w:rFonts w:asciiTheme="majorHAnsi" w:eastAsiaTheme="majorEastAsia" w:hAnsiTheme="majorHAnsi" w:cstheme="majorBidi"/>
          <w:b/>
          <w:color w:val="auto"/>
          <w:sz w:val="24"/>
          <w:szCs w:val="24"/>
        </w:rPr>
        <w:t>Desirable</w:t>
      </w:r>
    </w:p>
    <w:p w14:paraId="671706C5" w14:textId="1C9C06BF" w:rsidR="00117451" w:rsidRDefault="00156199" w:rsidP="54283698">
      <w:pPr>
        <w:pStyle w:val="ListParagraph"/>
        <w:numPr>
          <w:ilvl w:val="0"/>
          <w:numId w:val="24"/>
        </w:numPr>
        <w:rPr>
          <w:rStyle w:val="Emphasis"/>
          <w:rFonts w:cs="Arial"/>
          <w:i w:val="0"/>
        </w:rPr>
      </w:pPr>
      <w:r w:rsidRPr="54283698">
        <w:rPr>
          <w:rStyle w:val="Emphasis"/>
          <w:rFonts w:cs="Arial"/>
          <w:i w:val="0"/>
        </w:rPr>
        <w:t>Expertise in ML/AI.</w:t>
      </w:r>
    </w:p>
    <w:p w14:paraId="72B8368D" w14:textId="76F4D85D" w:rsidR="003166C1" w:rsidRPr="00781BF3" w:rsidRDefault="00186BCC" w:rsidP="54283698">
      <w:pPr>
        <w:pStyle w:val="ListParagraph"/>
        <w:numPr>
          <w:ilvl w:val="0"/>
          <w:numId w:val="24"/>
        </w:numPr>
        <w:rPr>
          <w:rStyle w:val="Emphasis"/>
          <w:rFonts w:cs="Arial"/>
          <w:i w:val="0"/>
        </w:rPr>
      </w:pPr>
      <w:r w:rsidRPr="54283698">
        <w:rPr>
          <w:rStyle w:val="Emphasis"/>
          <w:rFonts w:cs="Arial"/>
          <w:i w:val="0"/>
        </w:rPr>
        <w:t>Advanced e</w:t>
      </w:r>
      <w:r w:rsidR="003166C1" w:rsidRPr="54283698">
        <w:rPr>
          <w:rStyle w:val="Emphasis"/>
          <w:rFonts w:cs="Arial"/>
          <w:i w:val="0"/>
        </w:rPr>
        <w:t xml:space="preserve">xpertise </w:t>
      </w:r>
      <w:r w:rsidRPr="54283698">
        <w:rPr>
          <w:rStyle w:val="Emphasis"/>
          <w:rFonts w:cs="Arial"/>
          <w:i w:val="0"/>
        </w:rPr>
        <w:t xml:space="preserve">in suitable programming languages, </w:t>
      </w:r>
      <w:proofErr w:type="spellStart"/>
      <w:r w:rsidRPr="54283698">
        <w:rPr>
          <w:rStyle w:val="Emphasis"/>
          <w:rFonts w:cs="Arial"/>
          <w:i w:val="0"/>
        </w:rPr>
        <w:t>eg</w:t>
      </w:r>
      <w:proofErr w:type="spellEnd"/>
      <w:r w:rsidRPr="54283698">
        <w:rPr>
          <w:rStyle w:val="Emphasis"/>
          <w:rFonts w:cs="Arial"/>
          <w:i w:val="0"/>
        </w:rPr>
        <w:t xml:space="preserve"> </w:t>
      </w:r>
      <w:proofErr w:type="spellStart"/>
      <w:r w:rsidR="00361503" w:rsidRPr="54283698">
        <w:rPr>
          <w:rStyle w:val="Emphasis"/>
          <w:rFonts w:cs="Arial"/>
          <w:i w:val="0"/>
        </w:rPr>
        <w:t>Phython</w:t>
      </w:r>
      <w:proofErr w:type="spellEnd"/>
      <w:r w:rsidR="00361503" w:rsidRPr="54283698">
        <w:rPr>
          <w:rStyle w:val="Emphasis"/>
          <w:rFonts w:cs="Arial"/>
          <w:i w:val="0"/>
        </w:rPr>
        <w:t>, C</w:t>
      </w:r>
      <w:r w:rsidR="4D25848B" w:rsidRPr="54283698">
        <w:rPr>
          <w:rStyle w:val="Emphasis"/>
          <w:rFonts w:cs="Arial"/>
          <w:i w:val="0"/>
        </w:rPr>
        <w:t>++,</w:t>
      </w:r>
      <w:r w:rsidR="00361503" w:rsidRPr="54283698">
        <w:rPr>
          <w:rStyle w:val="Emphasis"/>
          <w:rFonts w:cs="Arial"/>
          <w:i w:val="0"/>
        </w:rPr>
        <w:t xml:space="preserve"> </w:t>
      </w:r>
      <w:r w:rsidR="4A6F4EEE" w:rsidRPr="54283698">
        <w:rPr>
          <w:rStyle w:val="Emphasis"/>
          <w:rFonts w:cs="Arial"/>
          <w:i w:val="0"/>
        </w:rPr>
        <w:t xml:space="preserve">R, </w:t>
      </w:r>
      <w:proofErr w:type="spellStart"/>
      <w:r w:rsidR="00361503" w:rsidRPr="54283698">
        <w:rPr>
          <w:rStyle w:val="Emphasis"/>
          <w:rFonts w:cs="Arial"/>
          <w:i w:val="0"/>
        </w:rPr>
        <w:t>MatLab</w:t>
      </w:r>
      <w:proofErr w:type="spellEnd"/>
      <w:r w:rsidR="00361503" w:rsidRPr="54283698">
        <w:rPr>
          <w:rStyle w:val="Emphasis"/>
          <w:rFonts w:cs="Arial"/>
          <w:i w:val="0"/>
        </w:rPr>
        <w:t xml:space="preserve"> or others.</w:t>
      </w:r>
    </w:p>
    <w:p w14:paraId="6BECCE53" w14:textId="150F72C1" w:rsidR="000826E6" w:rsidRPr="00F5488E" w:rsidRDefault="00781BF3" w:rsidP="54283698">
      <w:pPr>
        <w:numPr>
          <w:ilvl w:val="0"/>
          <w:numId w:val="24"/>
        </w:numPr>
        <w:spacing w:before="0" w:after="60" w:line="240" w:lineRule="auto"/>
        <w:rPr>
          <w:rStyle w:val="Emphasis"/>
          <w:rFonts w:cs="Arial"/>
          <w:i w:val="0"/>
        </w:rPr>
      </w:pPr>
      <w:r w:rsidRPr="54283698">
        <w:rPr>
          <w:rStyle w:val="Emphasis"/>
          <w:rFonts w:cs="Arial"/>
          <w:i w:val="0"/>
        </w:rPr>
        <w:t>Demonstrated e</w:t>
      </w:r>
      <w:r w:rsidR="538C1AEF" w:rsidRPr="54283698">
        <w:rPr>
          <w:rStyle w:val="Emphasis"/>
          <w:rFonts w:cs="Arial"/>
          <w:i w:val="0"/>
        </w:rPr>
        <w:t>xpertise</w:t>
      </w:r>
      <w:r w:rsidRPr="54283698">
        <w:rPr>
          <w:rStyle w:val="Emphasis"/>
          <w:rFonts w:cs="Arial"/>
          <w:i w:val="0"/>
        </w:rPr>
        <w:t xml:space="preserve"> in video data analysis, including computer vision</w:t>
      </w:r>
      <w:r w:rsidR="3ADFE69C" w:rsidRPr="54283698">
        <w:rPr>
          <w:rStyle w:val="Emphasis"/>
          <w:rFonts w:cs="Arial"/>
          <w:i w:val="0"/>
        </w:rPr>
        <w:t>.</w:t>
      </w:r>
    </w:p>
    <w:p w14:paraId="404A3D71" w14:textId="7868E44E" w:rsidR="44EB6A7A" w:rsidRDefault="44EB6A7A" w:rsidP="54283698">
      <w:pPr>
        <w:numPr>
          <w:ilvl w:val="0"/>
          <w:numId w:val="24"/>
        </w:numPr>
        <w:spacing w:before="0" w:after="60" w:line="240" w:lineRule="auto"/>
        <w:rPr>
          <w:rStyle w:val="Emphasis"/>
          <w:rFonts w:cs="Arial"/>
          <w:i w:val="0"/>
          <w:color w:val="000000" w:themeColor="text2"/>
          <w:szCs w:val="24"/>
        </w:rPr>
      </w:pPr>
      <w:r w:rsidRPr="54283698">
        <w:rPr>
          <w:rStyle w:val="Emphasis"/>
          <w:rFonts w:cs="Arial"/>
          <w:i w:val="0"/>
          <w:color w:val="000000" w:themeColor="text2"/>
          <w:szCs w:val="24"/>
        </w:rPr>
        <w:t>Expertise in remote sensing technologies.</w:t>
      </w:r>
    </w:p>
    <w:p w14:paraId="76B449B0" w14:textId="77777777" w:rsidR="000826E6" w:rsidRPr="00F5488E" w:rsidRDefault="000826E6" w:rsidP="00C05F8C">
      <w:pPr>
        <w:numPr>
          <w:ilvl w:val="0"/>
          <w:numId w:val="24"/>
        </w:numPr>
        <w:spacing w:before="0" w:after="60" w:line="240" w:lineRule="auto"/>
        <w:rPr>
          <w:rStyle w:val="Emphasis"/>
          <w:rFonts w:cs="Arial"/>
          <w:i w:val="0"/>
          <w:szCs w:val="24"/>
        </w:rPr>
      </w:pPr>
      <w:r w:rsidRPr="54283698">
        <w:rPr>
          <w:rStyle w:val="Emphasis"/>
          <w:rFonts w:cs="Arial"/>
          <w:i w:val="0"/>
        </w:rPr>
        <w:t>Design of multi-modal data analytic workflows.</w:t>
      </w:r>
    </w:p>
    <w:p w14:paraId="7D7BCD02" w14:textId="77777777" w:rsidR="000826E6" w:rsidRPr="00E90D98" w:rsidRDefault="000826E6" w:rsidP="54283698">
      <w:pPr>
        <w:numPr>
          <w:ilvl w:val="0"/>
          <w:numId w:val="24"/>
        </w:numPr>
        <w:spacing w:before="0" w:after="60" w:line="240" w:lineRule="auto"/>
        <w:rPr>
          <w:rStyle w:val="Emphasis"/>
          <w:rFonts w:asciiTheme="minorHAnsi" w:hAnsiTheme="minorHAnsi" w:cstheme="minorBidi"/>
          <w:i w:val="0"/>
        </w:rPr>
      </w:pPr>
      <w:r w:rsidRPr="54283698">
        <w:rPr>
          <w:rStyle w:val="Emphasis"/>
          <w:rFonts w:cs="Arial"/>
          <w:i w:val="0"/>
        </w:rPr>
        <w:lastRenderedPageBreak/>
        <w:t>Demonstrated ability to secure support for new research projects.</w:t>
      </w:r>
    </w:p>
    <w:p w14:paraId="4FA86A91" w14:textId="03453FE0" w:rsidR="00E90D98" w:rsidRPr="0090619D" w:rsidRDefault="00E90D98" w:rsidP="54283698">
      <w:pPr>
        <w:numPr>
          <w:ilvl w:val="0"/>
          <w:numId w:val="24"/>
        </w:numPr>
        <w:spacing w:before="0" w:after="60" w:line="240" w:lineRule="auto"/>
        <w:rPr>
          <w:rStyle w:val="Emphasis"/>
          <w:rFonts w:asciiTheme="minorHAnsi" w:hAnsiTheme="minorHAnsi" w:cstheme="minorBidi"/>
          <w:i w:val="0"/>
        </w:rPr>
      </w:pPr>
      <w:r>
        <w:rPr>
          <w:rStyle w:val="Emphasis"/>
          <w:rFonts w:cs="Arial"/>
          <w:i w:val="0"/>
        </w:rPr>
        <w:t>Understanding of livestock production in an Australian farming systems context.</w:t>
      </w:r>
    </w:p>
    <w:p w14:paraId="66A40603" w14:textId="76B01576" w:rsidR="0090619D" w:rsidRPr="0022538B" w:rsidRDefault="0090619D" w:rsidP="54283698">
      <w:pPr>
        <w:numPr>
          <w:ilvl w:val="0"/>
          <w:numId w:val="24"/>
        </w:numPr>
        <w:spacing w:before="0" w:after="60" w:line="240" w:lineRule="auto"/>
        <w:rPr>
          <w:rStyle w:val="Emphasis"/>
          <w:rFonts w:asciiTheme="minorHAnsi" w:hAnsiTheme="minorHAnsi" w:cstheme="minorBidi"/>
          <w:i w:val="0"/>
        </w:rPr>
      </w:pPr>
      <w:r>
        <w:rPr>
          <w:rStyle w:val="Emphasis"/>
          <w:rFonts w:cs="Arial"/>
          <w:i w:val="0"/>
        </w:rPr>
        <w:t>Strong networks within the Australian livestock research community.</w:t>
      </w:r>
    </w:p>
    <w:p w14:paraId="01270C45" w14:textId="77777777" w:rsidR="0022538B" w:rsidRPr="00F5488E" w:rsidRDefault="0022538B" w:rsidP="0022538B">
      <w:pPr>
        <w:spacing w:before="0" w:after="60" w:line="240" w:lineRule="auto"/>
        <w:ind w:left="360"/>
        <w:rPr>
          <w:rStyle w:val="Emphasis"/>
          <w:rFonts w:asciiTheme="minorHAnsi" w:hAnsiTheme="minorHAnsi" w:cstheme="minorBidi"/>
          <w:i w:val="0"/>
        </w:rPr>
      </w:pPr>
    </w:p>
    <w:p w14:paraId="4235951D" w14:textId="77777777" w:rsidR="00D42E42" w:rsidRPr="00885B33"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9"/>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9"/>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9"/>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9"/>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9"/>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9"/>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527D5543" w14:textId="77777777" w:rsidR="006131DE" w:rsidRPr="003044E2" w:rsidRDefault="006131DE" w:rsidP="006131DE">
      <w:pPr>
        <w:pStyle w:val="Boxedheading"/>
      </w:pPr>
      <w:r>
        <w:t>Special Requirements</w:t>
      </w:r>
    </w:p>
    <w:p w14:paraId="2D3CC0AF" w14:textId="77777777" w:rsidR="006131DE" w:rsidRPr="005250FC" w:rsidRDefault="006131DE" w:rsidP="006131DE">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w:t>
      </w:r>
      <w:r w:rsidRPr="005250FC">
        <w:t>may be subject to other security/medical/character clearance requirements.</w:t>
      </w:r>
    </w:p>
    <w:p w14:paraId="0EB8CF25" w14:textId="77777777" w:rsidR="006131DE" w:rsidRPr="005250FC" w:rsidRDefault="006131DE" w:rsidP="006131DE">
      <w:pPr>
        <w:pStyle w:val="Boxedlistbullet"/>
        <w:numPr>
          <w:ilvl w:val="0"/>
          <w:numId w:val="0"/>
        </w:numPr>
        <w:ind w:left="227"/>
      </w:pPr>
      <w:r w:rsidRPr="005250FC">
        <w:t>Include if relevant:</w:t>
      </w:r>
    </w:p>
    <w:p w14:paraId="62EF828D" w14:textId="77777777" w:rsidR="006131DE" w:rsidRPr="005250FC" w:rsidRDefault="006131DE" w:rsidP="006131DE">
      <w:pPr>
        <w:pStyle w:val="Boxedlistbullet"/>
        <w:numPr>
          <w:ilvl w:val="0"/>
          <w:numId w:val="0"/>
        </w:numPr>
        <w:ind w:left="227"/>
      </w:pPr>
    </w:p>
    <w:p w14:paraId="34EAA84A" w14:textId="77777777" w:rsidR="00350BC9" w:rsidRPr="005250FC" w:rsidRDefault="00350BC9" w:rsidP="00350BC9">
      <w:pPr>
        <w:pStyle w:val="Boxedlistbullet"/>
        <w:spacing w:before="100" w:beforeAutospacing="1" w:after="100" w:afterAutospacing="1"/>
      </w:pPr>
      <w:r w:rsidRPr="005250FC">
        <w:t>The successful candidate will undertake a pre-employment background check. Please note that individuals with criminal records are not automatically deemed ineligible. Each application will be considered on its merits.</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7A5D9717"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hyperlink r:id="rId16" w:history="1">
        <w:r w:rsidR="00E4788C">
          <w:rPr>
            <w:rStyle w:val="Hyperlink"/>
          </w:rPr>
          <w:t>Agriculture - CSIRO</w:t>
        </w:r>
      </w:hyperlink>
      <w:r w:rsidR="00E4788C">
        <w:t xml:space="preserve"> </w:t>
      </w:r>
      <w:r w:rsidRPr="00D923FE">
        <w:rPr>
          <w:bCs/>
          <w:szCs w:val="24"/>
        </w:rPr>
        <w:t>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8"/>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lastRenderedPageBreak/>
        <w:t>People First </w:t>
      </w:r>
    </w:p>
    <w:p w14:paraId="445C690E" w14:textId="77777777" w:rsidR="00D923FE" w:rsidRPr="00D923FE" w:rsidRDefault="00D923FE" w:rsidP="00D923FE">
      <w:pPr>
        <w:numPr>
          <w:ilvl w:val="0"/>
          <w:numId w:val="18"/>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8"/>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8"/>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1379ED">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DA22" w14:textId="77777777" w:rsidR="001379ED" w:rsidRDefault="001379ED" w:rsidP="000A377A">
      <w:r>
        <w:separator/>
      </w:r>
    </w:p>
  </w:endnote>
  <w:endnote w:type="continuationSeparator" w:id="0">
    <w:p w14:paraId="75D5DE2C" w14:textId="77777777" w:rsidR="001379ED" w:rsidRDefault="001379ED" w:rsidP="000A377A">
      <w:r>
        <w:continuationSeparator/>
      </w:r>
    </w:p>
  </w:endnote>
  <w:endnote w:type="continuationNotice" w:id="1">
    <w:p w14:paraId="658809B3" w14:textId="77777777" w:rsidR="001379ED" w:rsidRDefault="001379E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DC43" w14:textId="77777777" w:rsidR="001379ED" w:rsidRDefault="001379ED" w:rsidP="000A377A">
      <w:r>
        <w:separator/>
      </w:r>
    </w:p>
  </w:footnote>
  <w:footnote w:type="continuationSeparator" w:id="0">
    <w:p w14:paraId="11B770EB" w14:textId="77777777" w:rsidR="001379ED" w:rsidRDefault="001379ED" w:rsidP="000A377A">
      <w:r>
        <w:continuationSeparator/>
      </w:r>
    </w:p>
  </w:footnote>
  <w:footnote w:type="continuationNotice" w:id="1">
    <w:p w14:paraId="7FEE3E27" w14:textId="77777777" w:rsidR="001379ED" w:rsidRDefault="001379E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C090001"/>
    <w:lvl w:ilvl="0">
      <w:start w:val="1"/>
      <w:numFmt w:val="bullet"/>
      <w:lvlText w:val=""/>
      <w:lvlJc w:val="left"/>
      <w:pPr>
        <w:ind w:left="928" w:hanging="360"/>
      </w:pPr>
      <w:rPr>
        <w:rFonts w:ascii="Symbol" w:hAnsi="Symbol" w:hint="default"/>
      </w:r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0F02F96"/>
    <w:multiLevelType w:val="hybridMultilevel"/>
    <w:tmpl w:val="C9E2891C"/>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71DB9"/>
    <w:multiLevelType w:val="hybridMultilevel"/>
    <w:tmpl w:val="D1E02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502"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37005E"/>
    <w:multiLevelType w:val="hybridMultilevel"/>
    <w:tmpl w:val="8A02DE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 w15:restartNumberingAfterBreak="0">
    <w:nsid w:val="260DCFD3"/>
    <w:multiLevelType w:val="hybridMultilevel"/>
    <w:tmpl w:val="A5A072EA"/>
    <w:lvl w:ilvl="0" w:tplc="EA1A9FDC">
      <w:start w:val="1"/>
      <w:numFmt w:val="decimal"/>
      <w:lvlText w:val="%1."/>
      <w:lvlJc w:val="left"/>
      <w:pPr>
        <w:ind w:left="720" w:hanging="360"/>
      </w:pPr>
    </w:lvl>
    <w:lvl w:ilvl="1" w:tplc="413CEA60">
      <w:start w:val="1"/>
      <w:numFmt w:val="lowerLetter"/>
      <w:lvlText w:val="%2."/>
      <w:lvlJc w:val="left"/>
      <w:pPr>
        <w:ind w:left="1440" w:hanging="360"/>
      </w:pPr>
    </w:lvl>
    <w:lvl w:ilvl="2" w:tplc="FA8A3250">
      <w:start w:val="1"/>
      <w:numFmt w:val="lowerRoman"/>
      <w:lvlText w:val="%3."/>
      <w:lvlJc w:val="right"/>
      <w:pPr>
        <w:ind w:left="2160" w:hanging="180"/>
      </w:pPr>
    </w:lvl>
    <w:lvl w:ilvl="3" w:tplc="6C4AEA0A">
      <w:start w:val="1"/>
      <w:numFmt w:val="decimal"/>
      <w:lvlText w:val="%4."/>
      <w:lvlJc w:val="left"/>
      <w:pPr>
        <w:ind w:left="2880" w:hanging="360"/>
      </w:pPr>
    </w:lvl>
    <w:lvl w:ilvl="4" w:tplc="3682A36A">
      <w:start w:val="1"/>
      <w:numFmt w:val="lowerLetter"/>
      <w:lvlText w:val="%5."/>
      <w:lvlJc w:val="left"/>
      <w:pPr>
        <w:ind w:left="3600" w:hanging="360"/>
      </w:pPr>
    </w:lvl>
    <w:lvl w:ilvl="5" w:tplc="C256EB22">
      <w:start w:val="1"/>
      <w:numFmt w:val="lowerRoman"/>
      <w:lvlText w:val="%6."/>
      <w:lvlJc w:val="right"/>
      <w:pPr>
        <w:ind w:left="4320" w:hanging="180"/>
      </w:pPr>
    </w:lvl>
    <w:lvl w:ilvl="6" w:tplc="FBD4A41E">
      <w:start w:val="1"/>
      <w:numFmt w:val="decimal"/>
      <w:lvlText w:val="%7."/>
      <w:lvlJc w:val="left"/>
      <w:pPr>
        <w:ind w:left="5040" w:hanging="360"/>
      </w:pPr>
    </w:lvl>
    <w:lvl w:ilvl="7" w:tplc="9A30B14A">
      <w:start w:val="1"/>
      <w:numFmt w:val="lowerLetter"/>
      <w:lvlText w:val="%8."/>
      <w:lvlJc w:val="left"/>
      <w:pPr>
        <w:ind w:left="5760" w:hanging="360"/>
      </w:pPr>
    </w:lvl>
    <w:lvl w:ilvl="8" w:tplc="EE06DC88">
      <w:start w:val="1"/>
      <w:numFmt w:val="lowerRoman"/>
      <w:lvlText w:val="%9."/>
      <w:lvlJc w:val="right"/>
      <w:pPr>
        <w:ind w:left="6480" w:hanging="180"/>
      </w:pPr>
    </w:lvl>
  </w:abstractNum>
  <w:abstractNum w:abstractNumId="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A2B3341"/>
    <w:multiLevelType w:val="hybridMultilevel"/>
    <w:tmpl w:val="C9E2891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736833AC"/>
    <w:multiLevelType w:val="hybridMultilevel"/>
    <w:tmpl w:val="A3CAFB8C"/>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001107">
    <w:abstractNumId w:val="8"/>
  </w:num>
  <w:num w:numId="2" w16cid:durableId="1272392615">
    <w:abstractNumId w:val="1"/>
  </w:num>
  <w:num w:numId="3" w16cid:durableId="1460493156">
    <w:abstractNumId w:val="13"/>
  </w:num>
  <w:num w:numId="4" w16cid:durableId="71239986">
    <w:abstractNumId w:val="7"/>
  </w:num>
  <w:num w:numId="5" w16cid:durableId="875966194">
    <w:abstractNumId w:val="6"/>
  </w:num>
  <w:num w:numId="6" w16cid:durableId="2026705632">
    <w:abstractNumId w:val="15"/>
  </w:num>
  <w:num w:numId="7" w16cid:durableId="1378551292">
    <w:abstractNumId w:val="20"/>
  </w:num>
  <w:num w:numId="8" w16cid:durableId="2009941975">
    <w:abstractNumId w:val="16"/>
  </w:num>
  <w:num w:numId="9" w16cid:durableId="1484734888">
    <w:abstractNumId w:val="9"/>
  </w:num>
  <w:num w:numId="10" w16cid:durableId="260724771">
    <w:abstractNumId w:val="12"/>
  </w:num>
  <w:num w:numId="11" w16cid:durableId="1973174306">
    <w:abstractNumId w:val="3"/>
  </w:num>
  <w:num w:numId="12" w16cid:durableId="1225990293">
    <w:abstractNumId w:val="18"/>
  </w:num>
  <w:num w:numId="13" w16cid:durableId="1846359754">
    <w:abstractNumId w:val="11"/>
  </w:num>
  <w:num w:numId="14" w16cid:durableId="535045777">
    <w:abstractNumId w:val="14"/>
  </w:num>
  <w:num w:numId="15" w16cid:durableId="1505125669">
    <w:abstractNumId w:val="3"/>
  </w:num>
  <w:num w:numId="16" w16cid:durableId="1394043403">
    <w:abstractNumId w:val="21"/>
  </w:num>
  <w:num w:numId="17" w16cid:durableId="1336300035">
    <w:abstractNumId w:val="3"/>
  </w:num>
  <w:num w:numId="18" w16cid:durableId="15693399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6518691">
    <w:abstractNumId w:val="17"/>
  </w:num>
  <w:num w:numId="20" w16cid:durableId="355664909">
    <w:abstractNumId w:val="0"/>
  </w:num>
  <w:num w:numId="21" w16cid:durableId="2072000857">
    <w:abstractNumId w:val="4"/>
  </w:num>
  <w:num w:numId="22" w16cid:durableId="1068460316">
    <w:abstractNumId w:val="5"/>
  </w:num>
  <w:num w:numId="23" w16cid:durableId="277300340">
    <w:abstractNumId w:val="19"/>
  </w:num>
  <w:num w:numId="24" w16cid:durableId="107658585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589"/>
    <w:rsid w:val="000072A2"/>
    <w:rsid w:val="00012B21"/>
    <w:rsid w:val="00014F95"/>
    <w:rsid w:val="00015AC3"/>
    <w:rsid w:val="00015D9B"/>
    <w:rsid w:val="000160DB"/>
    <w:rsid w:val="000166E8"/>
    <w:rsid w:val="000175CC"/>
    <w:rsid w:val="00020528"/>
    <w:rsid w:val="00020EB5"/>
    <w:rsid w:val="00021481"/>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0CAA"/>
    <w:rsid w:val="00081B2C"/>
    <w:rsid w:val="00081CF2"/>
    <w:rsid w:val="000826E6"/>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0B7"/>
    <w:rsid w:val="000F55E1"/>
    <w:rsid w:val="000F62E7"/>
    <w:rsid w:val="000F71B9"/>
    <w:rsid w:val="000F7E24"/>
    <w:rsid w:val="00101F0A"/>
    <w:rsid w:val="00102228"/>
    <w:rsid w:val="001046AE"/>
    <w:rsid w:val="00113293"/>
    <w:rsid w:val="00113683"/>
    <w:rsid w:val="00117451"/>
    <w:rsid w:val="001209C7"/>
    <w:rsid w:val="00121F11"/>
    <w:rsid w:val="0012253C"/>
    <w:rsid w:val="0012309D"/>
    <w:rsid w:val="00123D73"/>
    <w:rsid w:val="00125ED4"/>
    <w:rsid w:val="001263A4"/>
    <w:rsid w:val="00127211"/>
    <w:rsid w:val="00127354"/>
    <w:rsid w:val="00127506"/>
    <w:rsid w:val="00130267"/>
    <w:rsid w:val="001320F6"/>
    <w:rsid w:val="00132839"/>
    <w:rsid w:val="00136BE3"/>
    <w:rsid w:val="001379ED"/>
    <w:rsid w:val="00141EA1"/>
    <w:rsid w:val="00144102"/>
    <w:rsid w:val="0014483D"/>
    <w:rsid w:val="00146F26"/>
    <w:rsid w:val="00147DA1"/>
    <w:rsid w:val="001501C7"/>
    <w:rsid w:val="00150377"/>
    <w:rsid w:val="00153230"/>
    <w:rsid w:val="00153958"/>
    <w:rsid w:val="00154291"/>
    <w:rsid w:val="0015584C"/>
    <w:rsid w:val="00155CEF"/>
    <w:rsid w:val="00156199"/>
    <w:rsid w:val="00157237"/>
    <w:rsid w:val="0015731C"/>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6BCC"/>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2F75"/>
    <w:rsid w:val="00200191"/>
    <w:rsid w:val="002009C7"/>
    <w:rsid w:val="00201B1F"/>
    <w:rsid w:val="00202090"/>
    <w:rsid w:val="00204716"/>
    <w:rsid w:val="002052D3"/>
    <w:rsid w:val="00206763"/>
    <w:rsid w:val="00206EF4"/>
    <w:rsid w:val="0020747E"/>
    <w:rsid w:val="00210066"/>
    <w:rsid w:val="00211F83"/>
    <w:rsid w:val="00215BF0"/>
    <w:rsid w:val="00220541"/>
    <w:rsid w:val="00221772"/>
    <w:rsid w:val="00223A3E"/>
    <w:rsid w:val="0022538B"/>
    <w:rsid w:val="002266AD"/>
    <w:rsid w:val="00226B78"/>
    <w:rsid w:val="002276C2"/>
    <w:rsid w:val="00227E97"/>
    <w:rsid w:val="00230C09"/>
    <w:rsid w:val="00230E0E"/>
    <w:rsid w:val="00232562"/>
    <w:rsid w:val="0023459E"/>
    <w:rsid w:val="00240352"/>
    <w:rsid w:val="002412E0"/>
    <w:rsid w:val="00241B1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166C1"/>
    <w:rsid w:val="00320CA5"/>
    <w:rsid w:val="0032152D"/>
    <w:rsid w:val="00322F2E"/>
    <w:rsid w:val="00323510"/>
    <w:rsid w:val="00324CBE"/>
    <w:rsid w:val="0032678A"/>
    <w:rsid w:val="00326E7A"/>
    <w:rsid w:val="0032738E"/>
    <w:rsid w:val="00330BD1"/>
    <w:rsid w:val="00332431"/>
    <w:rsid w:val="00332C06"/>
    <w:rsid w:val="003336B6"/>
    <w:rsid w:val="0033439B"/>
    <w:rsid w:val="003347A9"/>
    <w:rsid w:val="00335737"/>
    <w:rsid w:val="00337F2D"/>
    <w:rsid w:val="00340491"/>
    <w:rsid w:val="0034197E"/>
    <w:rsid w:val="0034222B"/>
    <w:rsid w:val="00344C2E"/>
    <w:rsid w:val="00346526"/>
    <w:rsid w:val="00350BC9"/>
    <w:rsid w:val="003514BE"/>
    <w:rsid w:val="003521F2"/>
    <w:rsid w:val="00353D50"/>
    <w:rsid w:val="00354BF5"/>
    <w:rsid w:val="0035576A"/>
    <w:rsid w:val="003575F9"/>
    <w:rsid w:val="003604DB"/>
    <w:rsid w:val="00360D14"/>
    <w:rsid w:val="00361503"/>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4D00"/>
    <w:rsid w:val="00457D8D"/>
    <w:rsid w:val="00466EEC"/>
    <w:rsid w:val="00471C6C"/>
    <w:rsid w:val="004831C1"/>
    <w:rsid w:val="0048681F"/>
    <w:rsid w:val="00486F57"/>
    <w:rsid w:val="00491E87"/>
    <w:rsid w:val="004923E1"/>
    <w:rsid w:val="0049442F"/>
    <w:rsid w:val="004968B7"/>
    <w:rsid w:val="004A0776"/>
    <w:rsid w:val="004A0A0C"/>
    <w:rsid w:val="004A0BAD"/>
    <w:rsid w:val="004A17CE"/>
    <w:rsid w:val="004B0907"/>
    <w:rsid w:val="004B1289"/>
    <w:rsid w:val="004B32F5"/>
    <w:rsid w:val="004B600D"/>
    <w:rsid w:val="004B654B"/>
    <w:rsid w:val="004B759B"/>
    <w:rsid w:val="004C00C7"/>
    <w:rsid w:val="004C03B7"/>
    <w:rsid w:val="004C318D"/>
    <w:rsid w:val="004C4E15"/>
    <w:rsid w:val="004C67B0"/>
    <w:rsid w:val="004C68F9"/>
    <w:rsid w:val="004C79ED"/>
    <w:rsid w:val="004D1978"/>
    <w:rsid w:val="004D1E30"/>
    <w:rsid w:val="004D1F25"/>
    <w:rsid w:val="004D3607"/>
    <w:rsid w:val="004D36F6"/>
    <w:rsid w:val="004D5A5F"/>
    <w:rsid w:val="004D6B52"/>
    <w:rsid w:val="004E0034"/>
    <w:rsid w:val="004E0997"/>
    <w:rsid w:val="004E2B16"/>
    <w:rsid w:val="004E369B"/>
    <w:rsid w:val="004E43B4"/>
    <w:rsid w:val="004E61C2"/>
    <w:rsid w:val="004E75E7"/>
    <w:rsid w:val="004E7737"/>
    <w:rsid w:val="004F4CAC"/>
    <w:rsid w:val="004F4FCE"/>
    <w:rsid w:val="004F65D6"/>
    <w:rsid w:val="004F7E09"/>
    <w:rsid w:val="00500C47"/>
    <w:rsid w:val="00501862"/>
    <w:rsid w:val="005021C3"/>
    <w:rsid w:val="00503F57"/>
    <w:rsid w:val="005055C0"/>
    <w:rsid w:val="0051507C"/>
    <w:rsid w:val="0051554D"/>
    <w:rsid w:val="005213AD"/>
    <w:rsid w:val="005236C1"/>
    <w:rsid w:val="005241D0"/>
    <w:rsid w:val="005250FC"/>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3A06"/>
    <w:rsid w:val="005F6EF4"/>
    <w:rsid w:val="005F78B7"/>
    <w:rsid w:val="00600439"/>
    <w:rsid w:val="0060405B"/>
    <w:rsid w:val="00604D81"/>
    <w:rsid w:val="00610237"/>
    <w:rsid w:val="0061044D"/>
    <w:rsid w:val="006108D6"/>
    <w:rsid w:val="00612BAC"/>
    <w:rsid w:val="006131DE"/>
    <w:rsid w:val="00614A6A"/>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548A"/>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1DE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1BF3"/>
    <w:rsid w:val="00782F57"/>
    <w:rsid w:val="00783370"/>
    <w:rsid w:val="007849CB"/>
    <w:rsid w:val="0078556B"/>
    <w:rsid w:val="00786D64"/>
    <w:rsid w:val="00787346"/>
    <w:rsid w:val="00792235"/>
    <w:rsid w:val="007931D1"/>
    <w:rsid w:val="007937A6"/>
    <w:rsid w:val="00793F43"/>
    <w:rsid w:val="00794D2A"/>
    <w:rsid w:val="0079514E"/>
    <w:rsid w:val="007970B5"/>
    <w:rsid w:val="007A1F94"/>
    <w:rsid w:val="007A21B1"/>
    <w:rsid w:val="007A6017"/>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24"/>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8BA"/>
    <w:rsid w:val="008527B4"/>
    <w:rsid w:val="008539A2"/>
    <w:rsid w:val="008540C7"/>
    <w:rsid w:val="00855CE2"/>
    <w:rsid w:val="00857C94"/>
    <w:rsid w:val="00860751"/>
    <w:rsid w:val="0086179C"/>
    <w:rsid w:val="00863E14"/>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275D"/>
    <w:rsid w:val="0090450A"/>
    <w:rsid w:val="0090619C"/>
    <w:rsid w:val="0090619D"/>
    <w:rsid w:val="0090622E"/>
    <w:rsid w:val="0090727D"/>
    <w:rsid w:val="009076E9"/>
    <w:rsid w:val="00907C84"/>
    <w:rsid w:val="00907FFB"/>
    <w:rsid w:val="00910818"/>
    <w:rsid w:val="0091121F"/>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19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E29CC"/>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1818"/>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25CAD"/>
    <w:rsid w:val="00B3047D"/>
    <w:rsid w:val="00B31D15"/>
    <w:rsid w:val="00B32E10"/>
    <w:rsid w:val="00B338FE"/>
    <w:rsid w:val="00B34F1F"/>
    <w:rsid w:val="00B35A10"/>
    <w:rsid w:val="00B36146"/>
    <w:rsid w:val="00B36F91"/>
    <w:rsid w:val="00B40A7C"/>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5555"/>
    <w:rsid w:val="00B86FCF"/>
    <w:rsid w:val="00B9080E"/>
    <w:rsid w:val="00B97CFE"/>
    <w:rsid w:val="00BA12F0"/>
    <w:rsid w:val="00BA15B9"/>
    <w:rsid w:val="00BA1962"/>
    <w:rsid w:val="00BA2327"/>
    <w:rsid w:val="00BA4762"/>
    <w:rsid w:val="00BA5610"/>
    <w:rsid w:val="00BA7111"/>
    <w:rsid w:val="00BB30A0"/>
    <w:rsid w:val="00BB5100"/>
    <w:rsid w:val="00BB5C6E"/>
    <w:rsid w:val="00BB66AB"/>
    <w:rsid w:val="00BB763A"/>
    <w:rsid w:val="00BC0539"/>
    <w:rsid w:val="00BC381E"/>
    <w:rsid w:val="00BC5905"/>
    <w:rsid w:val="00BD080E"/>
    <w:rsid w:val="00BD0E05"/>
    <w:rsid w:val="00BD1D48"/>
    <w:rsid w:val="00BD3856"/>
    <w:rsid w:val="00BD4637"/>
    <w:rsid w:val="00BD53E4"/>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0EAA"/>
    <w:rsid w:val="00C01321"/>
    <w:rsid w:val="00C02E1E"/>
    <w:rsid w:val="00C04806"/>
    <w:rsid w:val="00C05F8C"/>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6B77"/>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8FB"/>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10E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D7C60"/>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4788C"/>
    <w:rsid w:val="00E50B34"/>
    <w:rsid w:val="00E52086"/>
    <w:rsid w:val="00E52B83"/>
    <w:rsid w:val="00E52C27"/>
    <w:rsid w:val="00E52EEB"/>
    <w:rsid w:val="00E541B4"/>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0D98"/>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BB2"/>
    <w:rsid w:val="00EE5E29"/>
    <w:rsid w:val="00EE64ED"/>
    <w:rsid w:val="00EE67B9"/>
    <w:rsid w:val="00EE6E87"/>
    <w:rsid w:val="00EE75A4"/>
    <w:rsid w:val="00EF1E28"/>
    <w:rsid w:val="00EF461A"/>
    <w:rsid w:val="00EF5965"/>
    <w:rsid w:val="00EF5B1A"/>
    <w:rsid w:val="00EF7684"/>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03E"/>
    <w:rsid w:val="00F23B51"/>
    <w:rsid w:val="00F25579"/>
    <w:rsid w:val="00F25923"/>
    <w:rsid w:val="00F26B13"/>
    <w:rsid w:val="00F27B8E"/>
    <w:rsid w:val="00F31C02"/>
    <w:rsid w:val="00F3371E"/>
    <w:rsid w:val="00F33841"/>
    <w:rsid w:val="00F37B40"/>
    <w:rsid w:val="00F4001E"/>
    <w:rsid w:val="00F40894"/>
    <w:rsid w:val="00F416F9"/>
    <w:rsid w:val="00F45EFA"/>
    <w:rsid w:val="00F4614F"/>
    <w:rsid w:val="00F4732A"/>
    <w:rsid w:val="00F50FE5"/>
    <w:rsid w:val="00F53968"/>
    <w:rsid w:val="00F5488E"/>
    <w:rsid w:val="00F54AF8"/>
    <w:rsid w:val="00F54C0C"/>
    <w:rsid w:val="00F54F83"/>
    <w:rsid w:val="00F55BE6"/>
    <w:rsid w:val="00F56EA3"/>
    <w:rsid w:val="00F60646"/>
    <w:rsid w:val="00F62F2D"/>
    <w:rsid w:val="00F677B5"/>
    <w:rsid w:val="00F67C83"/>
    <w:rsid w:val="00F70F29"/>
    <w:rsid w:val="00F72BB3"/>
    <w:rsid w:val="00F72F26"/>
    <w:rsid w:val="00F74BE4"/>
    <w:rsid w:val="00F758E6"/>
    <w:rsid w:val="00F77622"/>
    <w:rsid w:val="00F80FDC"/>
    <w:rsid w:val="00F82AC5"/>
    <w:rsid w:val="00F834F0"/>
    <w:rsid w:val="00F842D9"/>
    <w:rsid w:val="00F85022"/>
    <w:rsid w:val="00F85508"/>
    <w:rsid w:val="00F90858"/>
    <w:rsid w:val="00F92084"/>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3DE873"/>
    <w:rsid w:val="1642E0E7"/>
    <w:rsid w:val="18F484FC"/>
    <w:rsid w:val="245C5F09"/>
    <w:rsid w:val="255406E7"/>
    <w:rsid w:val="25C92240"/>
    <w:rsid w:val="2D9DE857"/>
    <w:rsid w:val="3ADFE69C"/>
    <w:rsid w:val="3C1C2C28"/>
    <w:rsid w:val="44EB6A7A"/>
    <w:rsid w:val="45A9E611"/>
    <w:rsid w:val="4762DBED"/>
    <w:rsid w:val="4A6F4EEE"/>
    <w:rsid w:val="4C1D24B3"/>
    <w:rsid w:val="4D25848B"/>
    <w:rsid w:val="538C1AEF"/>
    <w:rsid w:val="54283698"/>
    <w:rsid w:val="66B9BDCD"/>
    <w:rsid w:val="66BE13A5"/>
    <w:rsid w:val="6B10D7F2"/>
    <w:rsid w:val="7765D6FB"/>
    <w:rsid w:val="783EB430"/>
    <w:rsid w:val="786EA70A"/>
    <w:rsid w:val="7EDDE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944115CB-3FD7-4B13-9FB4-9AF02A5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0"/>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3"/>
      </w:numPr>
      <w:tabs>
        <w:tab w:val="left" w:pos="397"/>
      </w:tabs>
      <w:spacing w:before="60" w:after="60"/>
      <w:ind w:left="198" w:hanging="198"/>
    </w:pPr>
  </w:style>
  <w:style w:type="paragraph" w:styleId="ListNumber">
    <w:name w:val="List Number"/>
    <w:basedOn w:val="BodyText"/>
    <w:uiPriority w:val="2"/>
    <w:qFormat/>
    <w:rsid w:val="00332C06"/>
    <w:pPr>
      <w:numPr>
        <w:numId w:val="6"/>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7"/>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5"/>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8"/>
      </w:numPr>
      <w:tabs>
        <w:tab w:val="clear" w:pos="397"/>
      </w:tabs>
      <w:ind w:left="1078" w:hanging="284"/>
    </w:pPr>
  </w:style>
  <w:style w:type="numbering" w:customStyle="1" w:styleId="TableBullets">
    <w:name w:val="TableBullets"/>
    <w:uiPriority w:val="99"/>
    <w:rsid w:val="00332C06"/>
    <w:pPr>
      <w:numPr>
        <w:numId w:val="5"/>
      </w:numPr>
    </w:pPr>
  </w:style>
  <w:style w:type="numbering" w:customStyle="1" w:styleId="Sources">
    <w:name w:val="Sources"/>
    <w:rsid w:val="00332C06"/>
    <w:pPr>
      <w:numPr>
        <w:numId w:val="4"/>
      </w:numPr>
    </w:pPr>
  </w:style>
  <w:style w:type="numbering" w:customStyle="1" w:styleId="Bullets">
    <w:name w:val="Bullets"/>
    <w:rsid w:val="00332C06"/>
    <w:pPr>
      <w:numPr>
        <w:numId w:val="3"/>
      </w:numPr>
    </w:pPr>
  </w:style>
  <w:style w:type="numbering" w:customStyle="1" w:styleId="Numbers">
    <w:name w:val="Numbers"/>
    <w:rsid w:val="00332C06"/>
    <w:pPr>
      <w:numPr>
        <w:numId w:val="6"/>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2"/>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9"/>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320CA5"/>
    <w:rPr>
      <w:sz w:val="16"/>
      <w:szCs w:val="16"/>
    </w:rPr>
  </w:style>
  <w:style w:type="paragraph" w:styleId="CommentText">
    <w:name w:val="annotation text"/>
    <w:basedOn w:val="Normal"/>
    <w:link w:val="CommentTextChar"/>
    <w:semiHidden/>
    <w:unhideWhenUsed/>
    <w:rsid w:val="00320CA5"/>
    <w:pPr>
      <w:spacing w:line="240" w:lineRule="auto"/>
    </w:pPr>
    <w:rPr>
      <w:sz w:val="20"/>
      <w:szCs w:val="20"/>
    </w:rPr>
  </w:style>
  <w:style w:type="character" w:customStyle="1" w:styleId="CommentTextChar">
    <w:name w:val="Comment Text Char"/>
    <w:basedOn w:val="DefaultParagraphFont"/>
    <w:link w:val="CommentText"/>
    <w:semiHidden/>
    <w:rsid w:val="00320CA5"/>
    <w:rPr>
      <w:rFonts w:ascii="Calibri" w:eastAsia="Calibri" w:hAnsi="Calibri"/>
      <w:color w:val="000000"/>
    </w:rPr>
  </w:style>
  <w:style w:type="paragraph" w:styleId="Revision">
    <w:name w:val="Revision"/>
    <w:hidden/>
    <w:uiPriority w:val="99"/>
    <w:semiHidden/>
    <w:rsid w:val="00BD53E4"/>
    <w:rPr>
      <w:rFonts w:ascii="Calibri" w:eastAsia="Calibri" w:hAnsi="Calibri"/>
      <w:color w:val="000000"/>
      <w:sz w:val="24"/>
      <w:szCs w:val="22"/>
    </w:rPr>
  </w:style>
  <w:style w:type="paragraph" w:styleId="CommentSubject">
    <w:name w:val="annotation subject"/>
    <w:basedOn w:val="CommentText"/>
    <w:next w:val="CommentText"/>
    <w:link w:val="CommentSubjectChar"/>
    <w:semiHidden/>
    <w:unhideWhenUsed/>
    <w:rsid w:val="000F7E24"/>
    <w:rPr>
      <w:b/>
      <w:bCs/>
    </w:rPr>
  </w:style>
  <w:style w:type="character" w:customStyle="1" w:styleId="CommentSubjectChar">
    <w:name w:val="Comment Subject Char"/>
    <w:basedOn w:val="CommentTextChar"/>
    <w:link w:val="CommentSubject"/>
    <w:semiHidden/>
    <w:rsid w:val="000F7E24"/>
    <w:rPr>
      <w:rFonts w:ascii="Calibri" w:eastAsia="Calibri" w:hAnsi="Calibri"/>
      <w:b/>
      <w:bCs/>
      <w:color w:val="000000"/>
    </w:rPr>
  </w:style>
  <w:style w:type="character" w:customStyle="1" w:styleId="cf01">
    <w:name w:val="cf01"/>
    <w:basedOn w:val="DefaultParagraphFont"/>
    <w:rsid w:val="000F50B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work-with-us/industries/agricult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423F"/>
    <w:rsid w:val="00047DB1"/>
    <w:rsid w:val="00052E5D"/>
    <w:rsid w:val="00064278"/>
    <w:rsid w:val="001561B4"/>
    <w:rsid w:val="001660BB"/>
    <w:rsid w:val="0019205C"/>
    <w:rsid w:val="001C2B60"/>
    <w:rsid w:val="00233E9A"/>
    <w:rsid w:val="003C6F9C"/>
    <w:rsid w:val="00414F94"/>
    <w:rsid w:val="004F2651"/>
    <w:rsid w:val="00515243"/>
    <w:rsid w:val="00523939"/>
    <w:rsid w:val="00524789"/>
    <w:rsid w:val="00581C5A"/>
    <w:rsid w:val="00605BA6"/>
    <w:rsid w:val="007C7613"/>
    <w:rsid w:val="0083493E"/>
    <w:rsid w:val="00875004"/>
    <w:rsid w:val="008D54BD"/>
    <w:rsid w:val="00B33201"/>
    <w:rsid w:val="00B36C21"/>
    <w:rsid w:val="00B4577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2.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46237C91-DF86-4F7B-9638-04278303CD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1398</Words>
  <Characters>9094</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(Launch &amp; Careers, Lindfield)</cp:lastModifiedBy>
  <cp:revision>2</cp:revision>
  <cp:lastPrinted>2012-02-02T00:32:00Z</cp:lastPrinted>
  <dcterms:created xsi:type="dcterms:W3CDTF">2024-02-07T03:41:00Z</dcterms:created>
  <dcterms:modified xsi:type="dcterms:W3CDTF">2024-02-07T03:41:00Z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